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94" w:rsidRDefault="00220AAE">
      <w:pPr>
        <w:pStyle w:val="Title"/>
      </w:pPr>
      <w:r>
        <w:t>BIBLIOGRAPHY</w:t>
      </w:r>
      <w:r w:rsidR="007B367D">
        <w:t xml:space="preserve"> - </w:t>
      </w:r>
      <w:r w:rsidR="000E5194">
        <w:t>MARRIAGE ENRICHMENT RESOURCES</w:t>
      </w:r>
    </w:p>
    <w:p w:rsidR="000E5194" w:rsidRDefault="00045A85">
      <w:pPr>
        <w:jc w:val="center"/>
        <w:rPr>
          <w:b/>
          <w:bCs/>
        </w:rPr>
      </w:pPr>
      <w:r>
        <w:rPr>
          <w:b/>
          <w:bCs/>
        </w:rPr>
        <w:t>Better Marriages - www.</w:t>
      </w:r>
      <w:r w:rsidR="00050678">
        <w:rPr>
          <w:b/>
          <w:bCs/>
        </w:rPr>
        <w:t>bettermarriages.org</w:t>
      </w:r>
    </w:p>
    <w:p w:rsidR="00045A85" w:rsidRDefault="00045A85">
      <w:pPr>
        <w:rPr>
          <w:b/>
          <w:bCs/>
        </w:rPr>
      </w:pPr>
    </w:p>
    <w:p w:rsidR="000E5194" w:rsidRDefault="000E5194">
      <w:pPr>
        <w:rPr>
          <w:b/>
          <w:bCs/>
        </w:rPr>
      </w:pPr>
      <w:r>
        <w:rPr>
          <w:b/>
          <w:bCs/>
        </w:rPr>
        <w:t>Books and Manuals:</w:t>
      </w:r>
    </w:p>
    <w:p w:rsidR="000E5194" w:rsidRDefault="000E5194">
      <w:pPr>
        <w:rPr>
          <w:b/>
          <w:bCs/>
        </w:rPr>
      </w:pPr>
    </w:p>
    <w:p w:rsidR="00FC4D6C" w:rsidRDefault="00FC4D6C" w:rsidP="00FC4D6C">
      <w:pPr>
        <w:ind w:left="720" w:hanging="720"/>
      </w:pPr>
      <w:proofErr w:type="gramStart"/>
      <w:r>
        <w:t xml:space="preserve">Arp, David and Claudia, </w:t>
      </w:r>
      <w:r>
        <w:rPr>
          <w:u w:val="single"/>
        </w:rPr>
        <w:t>10 Great Dates to Energize Your Marriage</w:t>
      </w:r>
      <w:r w:rsidRPr="00017E1E">
        <w:t>.</w:t>
      </w:r>
      <w:proofErr w:type="gramEnd"/>
      <w:r w:rsidRPr="00017E1E">
        <w:t xml:space="preserve"> </w:t>
      </w:r>
      <w:r>
        <w:t xml:space="preserve"> </w:t>
      </w:r>
      <w:proofErr w:type="spellStart"/>
      <w:proofErr w:type="gramStart"/>
      <w:r>
        <w:t>Zondervan</w:t>
      </w:r>
      <w:proofErr w:type="spellEnd"/>
      <w:r>
        <w:t>, 1997.</w:t>
      </w:r>
      <w:proofErr w:type="gramEnd"/>
    </w:p>
    <w:p w:rsidR="00FC4D6C" w:rsidRDefault="00FC4D6C" w:rsidP="00FC4D6C">
      <w:pPr>
        <w:ind w:left="720" w:hanging="720"/>
      </w:pPr>
    </w:p>
    <w:p w:rsidR="00FC4D6C" w:rsidRDefault="00FC4D6C" w:rsidP="00FC4D6C">
      <w:pPr>
        <w:ind w:left="720" w:hanging="720"/>
      </w:pPr>
      <w:r>
        <w:tab/>
        <w:t xml:space="preserve">The </w:t>
      </w:r>
      <w:proofErr w:type="spellStart"/>
      <w:r>
        <w:t>Arps</w:t>
      </w:r>
      <w:proofErr w:type="spellEnd"/>
      <w:r>
        <w:t xml:space="preserve"> offer ideas for 10 memory-making evenings built n key marriage-enriching themes.</w:t>
      </w:r>
    </w:p>
    <w:p w:rsidR="00FC4D6C" w:rsidRDefault="00FC4D6C">
      <w:pPr>
        <w:rPr>
          <w:b/>
          <w:bCs/>
        </w:rPr>
      </w:pPr>
    </w:p>
    <w:p w:rsidR="000E5194" w:rsidRDefault="000E5194" w:rsidP="00BB37B4">
      <w:r>
        <w:t xml:space="preserve">Arp, David and Claudia, </w:t>
      </w:r>
      <w:r>
        <w:rPr>
          <w:u w:val="single"/>
        </w:rPr>
        <w:t>The Second Half of Marriage: Facing the Eight Challenges of Every Long-Term Marriage</w:t>
      </w:r>
      <w:r w:rsidRPr="00017E1E">
        <w:t>.</w:t>
      </w:r>
      <w:r>
        <w:t xml:space="preserve">  </w:t>
      </w:r>
      <w:proofErr w:type="spellStart"/>
      <w:proofErr w:type="gramStart"/>
      <w:r>
        <w:t>Zondervan</w:t>
      </w:r>
      <w:proofErr w:type="spellEnd"/>
      <w:r>
        <w:t>, 1996.</w:t>
      </w:r>
      <w:proofErr w:type="gramEnd"/>
    </w:p>
    <w:p w:rsidR="000E5194" w:rsidRDefault="000E5194">
      <w:pPr>
        <w:ind w:left="720" w:hanging="720"/>
      </w:pPr>
    </w:p>
    <w:p w:rsidR="000E5194" w:rsidRDefault="000E5194">
      <w:pPr>
        <w:ind w:left="720" w:hanging="720"/>
      </w:pPr>
      <w:r>
        <w:tab/>
        <w:t xml:space="preserve">Drawing on their national survey of hundreds of “second-half” couples, the </w:t>
      </w:r>
      <w:proofErr w:type="spellStart"/>
      <w:r>
        <w:t>Arps</w:t>
      </w:r>
      <w:proofErr w:type="spellEnd"/>
      <w:r>
        <w:t xml:space="preserve"> offer strategies for meeting the eight challenges of every long-term marriage.</w:t>
      </w:r>
    </w:p>
    <w:p w:rsidR="000E5194" w:rsidRDefault="000E5194">
      <w:pPr>
        <w:ind w:left="720" w:hanging="720"/>
      </w:pPr>
    </w:p>
    <w:p w:rsidR="00050678" w:rsidRDefault="00050678" w:rsidP="00BB37B4">
      <w:r>
        <w:t xml:space="preserve">Banks, David, </w:t>
      </w:r>
      <w:r w:rsidRPr="00050678">
        <w:rPr>
          <w:u w:val="single"/>
        </w:rPr>
        <w:t>2 Become 1: Creating Memorable Moments to Deepen Your Marriage</w:t>
      </w:r>
      <w:r>
        <w:rPr>
          <w:u w:val="single"/>
        </w:rPr>
        <w:t xml:space="preserve"> Connection</w:t>
      </w:r>
      <w:r w:rsidRPr="00050678">
        <w:t xml:space="preserve">.  </w:t>
      </w:r>
      <w:proofErr w:type="gramStart"/>
      <w:r w:rsidRPr="00050678">
        <w:t>Marriage Transformations, 2003.</w:t>
      </w:r>
      <w:proofErr w:type="gramEnd"/>
    </w:p>
    <w:p w:rsidR="00050678" w:rsidRDefault="00050678" w:rsidP="00FC4D6C">
      <w:pPr>
        <w:ind w:left="720" w:hanging="720"/>
      </w:pPr>
      <w:r>
        <w:tab/>
      </w:r>
    </w:p>
    <w:p w:rsidR="00D044D7" w:rsidRDefault="00D044D7" w:rsidP="00FC4D6C">
      <w:pPr>
        <w:ind w:left="720" w:hanging="720"/>
      </w:pPr>
      <w:r>
        <w:tab/>
        <w:t>25 ways of creating memorable moments of connection in your marriage</w:t>
      </w:r>
    </w:p>
    <w:p w:rsidR="005241D9" w:rsidRDefault="005241D9" w:rsidP="00FC4D6C">
      <w:pPr>
        <w:ind w:left="720" w:hanging="720"/>
      </w:pPr>
    </w:p>
    <w:p w:rsidR="00050678" w:rsidRPr="00D044D7" w:rsidRDefault="00D044D7" w:rsidP="00BB37B4">
      <w:r>
        <w:t xml:space="preserve">Bubash, Patricia, </w:t>
      </w:r>
      <w:r w:rsidRPr="00D044D7">
        <w:rPr>
          <w:u w:val="single"/>
        </w:rPr>
        <w:t>Successful Second Marriages: Interviews with 9 couples who have Achieved Success in their Remarriage</w:t>
      </w:r>
      <w:r w:rsidRPr="00017E1E">
        <w:t xml:space="preserve">. </w:t>
      </w:r>
      <w:proofErr w:type="gramStart"/>
      <w:r>
        <w:t>Bookstand Publishing, 2008.</w:t>
      </w:r>
      <w:proofErr w:type="gramEnd"/>
    </w:p>
    <w:p w:rsidR="00050678" w:rsidRDefault="00050678" w:rsidP="00FC4D6C">
      <w:pPr>
        <w:ind w:left="720" w:hanging="720"/>
      </w:pPr>
    </w:p>
    <w:p w:rsidR="00D044D7" w:rsidRDefault="00D044D7" w:rsidP="00FC4D6C">
      <w:pPr>
        <w:ind w:left="720" w:hanging="720"/>
      </w:pPr>
      <w:r>
        <w:tab/>
        <w:t>This book provides encouragement and hope for couples entering into a second marriage.</w:t>
      </w:r>
    </w:p>
    <w:p w:rsidR="00D044D7" w:rsidRDefault="00D044D7" w:rsidP="00FC4D6C">
      <w:pPr>
        <w:ind w:left="720" w:hanging="720"/>
      </w:pPr>
    </w:p>
    <w:p w:rsidR="00FC4D6C" w:rsidRDefault="00FC4D6C" w:rsidP="00BB37B4">
      <w:r>
        <w:t xml:space="preserve">Chapman, Gary and Thomas, Jennifer, </w:t>
      </w:r>
      <w:proofErr w:type="gramStart"/>
      <w:r>
        <w:rPr>
          <w:u w:val="single"/>
        </w:rPr>
        <w:t>The</w:t>
      </w:r>
      <w:proofErr w:type="gramEnd"/>
      <w:r>
        <w:rPr>
          <w:u w:val="single"/>
        </w:rPr>
        <w:t xml:space="preserve"> Five Languages of Apology: How to Experience Healing in All Your Relationships</w:t>
      </w:r>
      <w:r w:rsidRPr="00017E1E">
        <w:t>.</w:t>
      </w:r>
      <w:r w:rsidR="00BB37B4" w:rsidRPr="00017E1E">
        <w:t xml:space="preserve"> </w:t>
      </w:r>
      <w:proofErr w:type="gramStart"/>
      <w:r>
        <w:t>Northfield Publishing, 2006.</w:t>
      </w:r>
      <w:proofErr w:type="gramEnd"/>
    </w:p>
    <w:p w:rsidR="00FC4D6C" w:rsidRDefault="00FC4D6C" w:rsidP="00FC4D6C">
      <w:pPr>
        <w:ind w:left="720" w:hanging="720"/>
      </w:pPr>
    </w:p>
    <w:p w:rsidR="00FC4D6C" w:rsidRDefault="00FC4D6C" w:rsidP="00FC4D6C">
      <w:pPr>
        <w:ind w:left="720" w:hanging="720"/>
        <w:rPr>
          <w:u w:val="single"/>
        </w:rPr>
      </w:pPr>
      <w:r>
        <w:tab/>
        <w:t>Learn how to recognize your own primary apology language while speaking the languages of those you love.</w:t>
      </w:r>
    </w:p>
    <w:p w:rsidR="00FC4D6C" w:rsidRDefault="00FC4D6C">
      <w:pPr>
        <w:ind w:left="720" w:hanging="720"/>
      </w:pPr>
    </w:p>
    <w:p w:rsidR="000E5194" w:rsidRDefault="000E5194" w:rsidP="00BB37B4">
      <w:r>
        <w:t xml:space="preserve">Chapman, </w:t>
      </w:r>
      <w:smartTag w:uri="urn:schemas-microsoft-com:office:smarttags" w:element="City">
        <w:smartTag w:uri="urn:schemas-microsoft-com:office:smarttags" w:element="place">
          <w:r>
            <w:t>Gary</w:t>
          </w:r>
        </w:smartTag>
      </w:smartTag>
      <w:r>
        <w:t xml:space="preserve">, </w:t>
      </w:r>
      <w:proofErr w:type="gramStart"/>
      <w:r>
        <w:rPr>
          <w:u w:val="single"/>
        </w:rPr>
        <w:t>The</w:t>
      </w:r>
      <w:proofErr w:type="gramEnd"/>
      <w:r>
        <w:rPr>
          <w:u w:val="single"/>
        </w:rPr>
        <w:t xml:space="preserve"> Five Love Languages: How to Express Heartfelt Commitment to Your Mate</w:t>
      </w:r>
      <w:r w:rsidRPr="00017E1E">
        <w:t>.</w:t>
      </w:r>
      <w:r w:rsidR="00BB37B4">
        <w:t xml:space="preserve"> </w:t>
      </w:r>
      <w:proofErr w:type="gramStart"/>
      <w:r>
        <w:t>Northfield Publishing, 1992.</w:t>
      </w:r>
      <w:proofErr w:type="gramEnd"/>
    </w:p>
    <w:p w:rsidR="000E5194" w:rsidRDefault="000E5194">
      <w:pPr>
        <w:ind w:left="720" w:hanging="720"/>
      </w:pPr>
    </w:p>
    <w:p w:rsidR="000E5194" w:rsidRDefault="000E5194">
      <w:pPr>
        <w:ind w:left="720" w:hanging="720"/>
      </w:pPr>
      <w:r>
        <w:tab/>
        <w:t>People express and receive love in different ways.  Learn to speak and understand the five unique languages of love and effectively express your love as well as receive love in return.</w:t>
      </w:r>
    </w:p>
    <w:p w:rsidR="00FC4D6C" w:rsidRDefault="00FC4D6C">
      <w:pPr>
        <w:ind w:left="720" w:hanging="720"/>
      </w:pPr>
    </w:p>
    <w:p w:rsidR="00D044D7" w:rsidRDefault="00D044D7">
      <w:pPr>
        <w:ind w:left="720" w:hanging="720"/>
      </w:pPr>
      <w:r>
        <w:t xml:space="preserve"> Chapman, Gary, </w:t>
      </w:r>
      <w:r w:rsidRPr="00D044D7">
        <w:rPr>
          <w:u w:val="single"/>
        </w:rPr>
        <w:t>101 Conversation Starters for Couples</w:t>
      </w:r>
      <w:r w:rsidR="00BB37B4">
        <w:t xml:space="preserve">. </w:t>
      </w:r>
      <w:r>
        <w:t>Northfield Publishing, 2012</w:t>
      </w:r>
    </w:p>
    <w:p w:rsidR="00D044D7" w:rsidRDefault="00D044D7">
      <w:pPr>
        <w:ind w:left="720" w:hanging="720"/>
      </w:pPr>
    </w:p>
    <w:p w:rsidR="00D044D7" w:rsidRDefault="00D044D7">
      <w:pPr>
        <w:ind w:left="720" w:hanging="720"/>
      </w:pPr>
      <w:r>
        <w:t xml:space="preserve"> </w:t>
      </w:r>
      <w:r w:rsidR="00B34134">
        <w:tab/>
      </w:r>
      <w:proofErr w:type="gramStart"/>
      <w:r w:rsidR="00B34134">
        <w:t xml:space="preserve">A </w:t>
      </w:r>
      <w:r w:rsidR="00B53651">
        <w:t>small "</w:t>
      </w:r>
      <w:r w:rsidR="00267C41">
        <w:t>table tent</w:t>
      </w:r>
      <w:r w:rsidR="00B53651">
        <w:t>"</w:t>
      </w:r>
      <w:r w:rsidR="00267C41">
        <w:t xml:space="preserve"> with conversation starters</w:t>
      </w:r>
      <w:r w:rsidR="00B34134">
        <w:t xml:space="preserve"> to get you and your spouse talking.</w:t>
      </w:r>
      <w:proofErr w:type="gramEnd"/>
      <w:r w:rsidR="00267C41">
        <w:t xml:space="preserve"> </w:t>
      </w:r>
    </w:p>
    <w:p w:rsidR="00D044D7" w:rsidRDefault="00D044D7">
      <w:pPr>
        <w:ind w:left="720" w:hanging="720"/>
      </w:pPr>
    </w:p>
    <w:p w:rsidR="00FC4D6C" w:rsidRDefault="00FC4D6C" w:rsidP="00BB37B4">
      <w:proofErr w:type="gramStart"/>
      <w:r>
        <w:t xml:space="preserve">Cockrell, Stacie, O’Neill, Cathy and Stone, Julia, </w:t>
      </w:r>
      <w:proofErr w:type="spellStart"/>
      <w:r>
        <w:rPr>
          <w:u w:val="single"/>
        </w:rPr>
        <w:t>Babyproofing</w:t>
      </w:r>
      <w:proofErr w:type="spellEnd"/>
      <w:r>
        <w:rPr>
          <w:u w:val="single"/>
        </w:rPr>
        <w:t xml:space="preserve"> Your Marriage</w:t>
      </w:r>
      <w:r w:rsidRPr="00017E1E">
        <w:t>.</w:t>
      </w:r>
      <w:proofErr w:type="gramEnd"/>
      <w:r>
        <w:t xml:space="preserve"> </w:t>
      </w:r>
      <w:proofErr w:type="gramStart"/>
      <w:r w:rsidR="00080F5F">
        <w:t>HarperCollins, 2007.</w:t>
      </w:r>
      <w:proofErr w:type="gramEnd"/>
    </w:p>
    <w:p w:rsidR="00080F5F" w:rsidRDefault="00080F5F">
      <w:pPr>
        <w:ind w:left="720" w:hanging="720"/>
      </w:pPr>
    </w:p>
    <w:p w:rsidR="00080F5F" w:rsidRDefault="00080F5F" w:rsidP="00080F5F">
      <w:pPr>
        <w:ind w:left="720" w:hanging="720"/>
      </w:pPr>
      <w:r>
        <w:lastRenderedPageBreak/>
        <w:tab/>
      </w:r>
      <w:proofErr w:type="gramStart"/>
      <w:r>
        <w:t>An upbeat way of looking at some of the problems that can occur in marriage when a couple has children and how they can fix them.</w:t>
      </w:r>
      <w:proofErr w:type="gramEnd"/>
    </w:p>
    <w:p w:rsidR="000E5194" w:rsidRDefault="000E5194">
      <w:pPr>
        <w:ind w:left="720" w:hanging="720"/>
      </w:pPr>
    </w:p>
    <w:p w:rsidR="00E83C34" w:rsidRDefault="00E83C34" w:rsidP="00BB37B4">
      <w:r>
        <w:t xml:space="preserve">Deal, Ron and David Olson, </w:t>
      </w:r>
      <w:r>
        <w:rPr>
          <w:u w:val="single"/>
        </w:rPr>
        <w:t xml:space="preserve">The </w:t>
      </w:r>
      <w:proofErr w:type="spellStart"/>
      <w:r>
        <w:rPr>
          <w:i/>
          <w:u w:val="single"/>
        </w:rPr>
        <w:t>Re</w:t>
      </w:r>
      <w:r>
        <w:rPr>
          <w:u w:val="single"/>
        </w:rPr>
        <w:t>Marriage</w:t>
      </w:r>
      <w:proofErr w:type="spellEnd"/>
      <w:r>
        <w:rPr>
          <w:u w:val="single"/>
        </w:rPr>
        <w:t xml:space="preserve"> Checkup: Tools to Help Your Marriage Last a Lifetime</w:t>
      </w:r>
      <w:r w:rsidRPr="00017E1E">
        <w:t>.</w:t>
      </w:r>
      <w:r>
        <w:t xml:space="preserve"> Bethany House, 2010.</w:t>
      </w:r>
    </w:p>
    <w:p w:rsidR="00E83C34" w:rsidRDefault="00E83C34">
      <w:pPr>
        <w:ind w:left="720" w:hanging="720"/>
      </w:pPr>
    </w:p>
    <w:p w:rsidR="00E83C34" w:rsidRPr="00E83C34" w:rsidRDefault="00E83C34" w:rsidP="00E83C34">
      <w:pPr>
        <w:ind w:left="720"/>
      </w:pPr>
      <w:r>
        <w:t>An interactive resource for remarried couples, based on the groundbreaking work of PREPARE/ENRICH. Included with the book is a free individual online relationship diagnostic survey.</w:t>
      </w:r>
    </w:p>
    <w:p w:rsidR="00E83C34" w:rsidRDefault="00E83C34">
      <w:pPr>
        <w:ind w:left="720" w:hanging="720"/>
      </w:pPr>
    </w:p>
    <w:p w:rsidR="000E5194" w:rsidRDefault="000E5194" w:rsidP="00BB37B4">
      <w:proofErr w:type="gramStart"/>
      <w:r>
        <w:t xml:space="preserve">Dyer, Preston and Genie, </w:t>
      </w:r>
      <w:r>
        <w:rPr>
          <w:i/>
          <w:iCs/>
        </w:rPr>
        <w:t xml:space="preserve">Marriage </w:t>
      </w:r>
      <w:r w:rsidRPr="00BB37B4">
        <w:rPr>
          <w:iCs/>
          <w:u w:val="single"/>
        </w:rPr>
        <w:t>Enrichment Process, Methods and Techniques</w:t>
      </w:r>
      <w:r>
        <w:rPr>
          <w:i/>
          <w:iCs/>
        </w:rPr>
        <w:t>.</w:t>
      </w:r>
      <w:proofErr w:type="gramEnd"/>
      <w:r>
        <w:rPr>
          <w:i/>
          <w:iCs/>
        </w:rPr>
        <w:t xml:space="preserve">  </w:t>
      </w:r>
      <w:proofErr w:type="gramStart"/>
      <w:r>
        <w:t>Association for Couples in Marriage Enrichment, 1989.</w:t>
      </w:r>
      <w:proofErr w:type="gramEnd"/>
    </w:p>
    <w:p w:rsidR="000E5194" w:rsidRDefault="000E5194">
      <w:pPr>
        <w:ind w:left="720" w:hanging="720"/>
      </w:pPr>
    </w:p>
    <w:p w:rsidR="000E5194" w:rsidRDefault="000E5194">
      <w:pPr>
        <w:ind w:left="720" w:hanging="720"/>
      </w:pPr>
      <w:r>
        <w:tab/>
        <w:t>Leaders will learn about formats, methods and techniques for successful marriage enrichment experiences.</w:t>
      </w:r>
    </w:p>
    <w:p w:rsidR="000E5194" w:rsidRDefault="000E5194">
      <w:pPr>
        <w:ind w:left="720" w:hanging="720"/>
      </w:pPr>
    </w:p>
    <w:p w:rsidR="000E5194" w:rsidRPr="00017E1E" w:rsidRDefault="000E5194" w:rsidP="00BB37B4">
      <w:proofErr w:type="spellStart"/>
      <w:r>
        <w:t>Gottman</w:t>
      </w:r>
      <w:proofErr w:type="spellEnd"/>
      <w:r>
        <w:t>, Jo</w:t>
      </w:r>
      <w:r w:rsidR="00BB37B4">
        <w:t xml:space="preserve">hn, </w:t>
      </w:r>
      <w:proofErr w:type="gramStart"/>
      <w:r>
        <w:rPr>
          <w:u w:val="single"/>
        </w:rPr>
        <w:t>The</w:t>
      </w:r>
      <w:proofErr w:type="gramEnd"/>
      <w:r>
        <w:rPr>
          <w:u w:val="single"/>
        </w:rPr>
        <w:t xml:space="preserve"> Seven Princi</w:t>
      </w:r>
      <w:r w:rsidR="00BB37B4">
        <w:rPr>
          <w:u w:val="single"/>
        </w:rPr>
        <w:t>ples for Making Marriage Work</w:t>
      </w:r>
      <w:r w:rsidR="00BB37B4" w:rsidRPr="00017E1E">
        <w:t xml:space="preserve">. </w:t>
      </w:r>
      <w:r w:rsidRPr="00017E1E">
        <w:t>Crown Publishers, Inc., 1999.</w:t>
      </w:r>
    </w:p>
    <w:p w:rsidR="00A22809" w:rsidRDefault="00A22809">
      <w:pPr>
        <w:pStyle w:val="BodyTextIndent2"/>
      </w:pPr>
    </w:p>
    <w:p w:rsidR="000E5194" w:rsidRDefault="000E5194">
      <w:pPr>
        <w:pStyle w:val="BodyTextIndent2"/>
      </w:pPr>
      <w:r>
        <w:tab/>
        <w:t xml:space="preserve">According to </w:t>
      </w:r>
      <w:proofErr w:type="spellStart"/>
      <w:r>
        <w:t>Gottman</w:t>
      </w:r>
      <w:proofErr w:type="spellEnd"/>
      <w:r>
        <w:t xml:space="preserve">, there’s more to a solid, emotionally intelligent marriage than sharing every feeling and thought.  </w:t>
      </w:r>
    </w:p>
    <w:p w:rsidR="000E5194" w:rsidRDefault="000E5194">
      <w:pPr>
        <w:ind w:left="720" w:hanging="720"/>
      </w:pPr>
    </w:p>
    <w:p w:rsidR="000E5194" w:rsidRDefault="000E5194">
      <w:pPr>
        <w:ind w:left="720" w:hanging="720"/>
      </w:pPr>
      <w:proofErr w:type="spellStart"/>
      <w:r>
        <w:t>Gottman</w:t>
      </w:r>
      <w:proofErr w:type="spellEnd"/>
      <w:r>
        <w:t xml:space="preserve">, John, </w:t>
      </w:r>
      <w:r>
        <w:rPr>
          <w:u w:val="single"/>
        </w:rPr>
        <w:t>Why Marriages Succeed or Fail</w:t>
      </w:r>
      <w:r w:rsidRPr="00017E1E">
        <w:t xml:space="preserve">. </w:t>
      </w:r>
      <w:proofErr w:type="gramStart"/>
      <w:r>
        <w:t>Simon &amp; Schuster, 1994.</w:t>
      </w:r>
      <w:proofErr w:type="gramEnd"/>
    </w:p>
    <w:p w:rsidR="000E5194" w:rsidRDefault="000E5194">
      <w:pPr>
        <w:ind w:left="720" w:hanging="720"/>
      </w:pPr>
    </w:p>
    <w:p w:rsidR="000E5194" w:rsidRDefault="000E5194">
      <w:pPr>
        <w:ind w:left="720" w:hanging="720"/>
      </w:pPr>
      <w:r>
        <w:tab/>
        <w:t>Reveals new perspectives on marriage, shatters conventional wisdom, and presents practical exercises and guidelines.</w:t>
      </w:r>
    </w:p>
    <w:p w:rsidR="000E5194" w:rsidRDefault="000E5194">
      <w:pPr>
        <w:ind w:left="720" w:hanging="720"/>
      </w:pPr>
    </w:p>
    <w:p w:rsidR="00FC4D6C" w:rsidRPr="00FC4D6C" w:rsidRDefault="00FC4D6C" w:rsidP="00BB37B4">
      <w:r>
        <w:t xml:space="preserve">Haltzman, Scott, </w:t>
      </w:r>
      <w:r>
        <w:rPr>
          <w:u w:val="single"/>
        </w:rPr>
        <w:t>The Secrets of Happily Married Men: Eight Ways to Win Your Wife’s Heart Forever</w:t>
      </w:r>
      <w:r>
        <w:t xml:space="preserve">. </w:t>
      </w:r>
      <w:proofErr w:type="spellStart"/>
      <w:proofErr w:type="gramStart"/>
      <w:r>
        <w:t>Jossey</w:t>
      </w:r>
      <w:proofErr w:type="spellEnd"/>
      <w:r>
        <w:t>-Bass, 2006.</w:t>
      </w:r>
      <w:proofErr w:type="gramEnd"/>
    </w:p>
    <w:p w:rsidR="000E5194" w:rsidRDefault="000E5194">
      <w:pPr>
        <w:ind w:left="720" w:hanging="720"/>
      </w:pPr>
    </w:p>
    <w:p w:rsidR="00FC4D6C" w:rsidRDefault="00FC4D6C" w:rsidP="00FC4D6C">
      <w:pPr>
        <w:ind w:left="720"/>
      </w:pPr>
      <w:proofErr w:type="gramStart"/>
      <w:r>
        <w:t>Offers a positive way of looking at how to build a successful long-lasting relationship from a man’s point of view.</w:t>
      </w:r>
      <w:proofErr w:type="gramEnd"/>
    </w:p>
    <w:p w:rsidR="00E83C34" w:rsidRDefault="00E83C34" w:rsidP="00FC4D6C">
      <w:pPr>
        <w:ind w:left="720"/>
      </w:pPr>
    </w:p>
    <w:p w:rsidR="00E83C34" w:rsidRDefault="00E83C34" w:rsidP="00BB37B4">
      <w:r>
        <w:t xml:space="preserve">Haltzman, Scott and Theresa Foy </w:t>
      </w:r>
      <w:proofErr w:type="spellStart"/>
      <w:r>
        <w:t>DiGeronimo</w:t>
      </w:r>
      <w:proofErr w:type="spellEnd"/>
      <w:r>
        <w:t xml:space="preserve">, </w:t>
      </w:r>
      <w:proofErr w:type="gramStart"/>
      <w:r>
        <w:rPr>
          <w:u w:val="single"/>
        </w:rPr>
        <w:t>The</w:t>
      </w:r>
      <w:proofErr w:type="gramEnd"/>
      <w:r>
        <w:rPr>
          <w:u w:val="single"/>
        </w:rPr>
        <w:t xml:space="preserve"> Secrets of Happily Married Women: How to Get More Out of Your Relationship by Doing Less</w:t>
      </w:r>
      <w:r w:rsidRPr="00017E1E">
        <w:t>.</w:t>
      </w:r>
      <w:r>
        <w:t xml:space="preserve"> </w:t>
      </w:r>
      <w:proofErr w:type="gramStart"/>
      <w:r>
        <w:t>John Wiley &amp; Sons, 2008.</w:t>
      </w:r>
      <w:proofErr w:type="gramEnd"/>
    </w:p>
    <w:p w:rsidR="00E83C34" w:rsidRDefault="00E83C34" w:rsidP="00E83C34">
      <w:pPr>
        <w:ind w:left="720" w:hanging="720"/>
      </w:pPr>
    </w:p>
    <w:p w:rsidR="00E83C34" w:rsidRPr="00E83C34" w:rsidRDefault="00E83C34" w:rsidP="00E83C34">
      <w:pPr>
        <w:ind w:left="720"/>
      </w:pPr>
      <w:proofErr w:type="gramStart"/>
      <w:r>
        <w:t>Offers a positive way of looking at how to build a successful long-lasting relationship from a woman’s point of view.</w:t>
      </w:r>
      <w:proofErr w:type="gramEnd"/>
    </w:p>
    <w:p w:rsidR="00080F5F" w:rsidRDefault="00080F5F" w:rsidP="00080F5F"/>
    <w:p w:rsidR="00B34134" w:rsidRDefault="00B34134" w:rsidP="00080F5F">
      <w:pPr>
        <w:ind w:left="720" w:hanging="720"/>
      </w:pPr>
      <w:r>
        <w:t xml:space="preserve">Haltzman, Scott, </w:t>
      </w:r>
      <w:r w:rsidRPr="00B34134">
        <w:rPr>
          <w:u w:val="single"/>
        </w:rPr>
        <w:t>Secrets of Happy Families</w:t>
      </w:r>
      <w:r w:rsidR="00BB37B4">
        <w:t>.</w:t>
      </w:r>
      <w:r>
        <w:t xml:space="preserve"> </w:t>
      </w:r>
      <w:proofErr w:type="spellStart"/>
      <w:r>
        <w:t>Jossey</w:t>
      </w:r>
      <w:proofErr w:type="spellEnd"/>
      <w:r>
        <w:t xml:space="preserve"> Bass, 2009.</w:t>
      </w:r>
    </w:p>
    <w:p w:rsidR="00B34134" w:rsidRDefault="00B34134" w:rsidP="00080F5F">
      <w:pPr>
        <w:ind w:left="720" w:hanging="720"/>
      </w:pPr>
    </w:p>
    <w:p w:rsidR="00B34134" w:rsidRPr="00B34134" w:rsidRDefault="00B34134" w:rsidP="00F9750A">
      <w:pPr>
        <w:ind w:left="720"/>
      </w:pPr>
      <w:proofErr w:type="gramStart"/>
      <w:r>
        <w:t>An original approach to building family contentment.</w:t>
      </w:r>
      <w:proofErr w:type="gramEnd"/>
    </w:p>
    <w:p w:rsidR="00B34134" w:rsidRDefault="00B34134" w:rsidP="00080F5F">
      <w:pPr>
        <w:ind w:left="720" w:hanging="720"/>
      </w:pPr>
    </w:p>
    <w:p w:rsidR="00B34134" w:rsidRDefault="00B34134" w:rsidP="00080F5F">
      <w:pPr>
        <w:ind w:left="720" w:hanging="720"/>
      </w:pPr>
    </w:p>
    <w:p w:rsidR="00080F5F" w:rsidRPr="00080F5F" w:rsidRDefault="00080F5F" w:rsidP="00BB37B4">
      <w:r>
        <w:t xml:space="preserve">Leman, Kevin, </w:t>
      </w:r>
      <w:proofErr w:type="gramStart"/>
      <w:r>
        <w:rPr>
          <w:u w:val="single"/>
        </w:rPr>
        <w:t>Sheet</w:t>
      </w:r>
      <w:proofErr w:type="gramEnd"/>
      <w:r>
        <w:rPr>
          <w:u w:val="single"/>
        </w:rPr>
        <w:t xml:space="preserve"> Music</w:t>
      </w:r>
      <w:r w:rsidRPr="00080F5F">
        <w:rPr>
          <w:u w:val="single"/>
        </w:rPr>
        <w:t>: Uncovering the Secrets of Sexual Intimacy in Marriage</w:t>
      </w:r>
      <w:r>
        <w:t xml:space="preserve">. </w:t>
      </w:r>
      <w:proofErr w:type="gramStart"/>
      <w:r>
        <w:t>Tyndale House, 2003.</w:t>
      </w:r>
      <w:proofErr w:type="gramEnd"/>
    </w:p>
    <w:p w:rsidR="000E5194" w:rsidRDefault="000E5194">
      <w:pPr>
        <w:ind w:left="720" w:hanging="720"/>
      </w:pPr>
    </w:p>
    <w:p w:rsidR="00080F5F" w:rsidRDefault="00080F5F" w:rsidP="00080F5F">
      <w:pPr>
        <w:ind w:left="720"/>
      </w:pPr>
      <w:r>
        <w:lastRenderedPageBreak/>
        <w:t>Sex is about the quality of your entire love life, not just the alignment of your bodies. Expand and challenge your thinking to go from humdrum to exciting.</w:t>
      </w:r>
    </w:p>
    <w:p w:rsidR="00080F5F" w:rsidRDefault="00080F5F">
      <w:pPr>
        <w:ind w:left="720" w:hanging="720"/>
      </w:pPr>
    </w:p>
    <w:p w:rsidR="000E5194" w:rsidRDefault="000E5194">
      <w:pPr>
        <w:ind w:left="720" w:hanging="720"/>
        <w:rPr>
          <w:u w:val="single"/>
        </w:rPr>
      </w:pPr>
      <w:r>
        <w:t xml:space="preserve">Mace, David, </w:t>
      </w:r>
      <w:r>
        <w:rPr>
          <w:u w:val="single"/>
        </w:rPr>
        <w:t>Close Companions: The Marriage Enrichment Handbook</w:t>
      </w:r>
      <w:r w:rsidRPr="00017E1E">
        <w:t>.</w:t>
      </w:r>
      <w:r>
        <w:rPr>
          <w:u w:val="single"/>
        </w:rPr>
        <w:t xml:space="preserve">  </w:t>
      </w:r>
    </w:p>
    <w:p w:rsidR="000E5194" w:rsidRDefault="000E5194" w:rsidP="00BB37B4">
      <w:proofErr w:type="gramStart"/>
      <w:r>
        <w:t>Association for Couples in Marriage Enrichment, 1982.</w:t>
      </w:r>
      <w:proofErr w:type="gramEnd"/>
    </w:p>
    <w:p w:rsidR="000E5194" w:rsidRDefault="000E5194">
      <w:pPr>
        <w:ind w:left="720" w:hanging="720"/>
      </w:pPr>
    </w:p>
    <w:p w:rsidR="000E5194" w:rsidRDefault="000E5194">
      <w:pPr>
        <w:ind w:left="720" w:hanging="720"/>
      </w:pPr>
      <w:r>
        <w:tab/>
        <w:t>Considered The Handbook for marriage enrichment; provides an overview of the movement and its rationale.</w:t>
      </w:r>
    </w:p>
    <w:p w:rsidR="000E5194" w:rsidRDefault="000E5194">
      <w:pPr>
        <w:ind w:left="720" w:hanging="720"/>
      </w:pPr>
    </w:p>
    <w:p w:rsidR="000E5194" w:rsidRDefault="000E5194" w:rsidP="00BB37B4">
      <w:r>
        <w:t xml:space="preserve">Mace, David and Vera, </w:t>
      </w:r>
      <w:r>
        <w:rPr>
          <w:u w:val="single"/>
        </w:rPr>
        <w:t>Marriage Enrichment in the Church</w:t>
      </w:r>
      <w:r w:rsidR="00BB37B4">
        <w:t xml:space="preserve">. </w:t>
      </w:r>
      <w:proofErr w:type="gramStart"/>
      <w:r w:rsidR="00BB37B4">
        <w:t xml:space="preserve">Association for Couples in </w:t>
      </w:r>
      <w:r>
        <w:t>Marriage Enrichment, 1976.</w:t>
      </w:r>
      <w:proofErr w:type="gramEnd"/>
    </w:p>
    <w:p w:rsidR="000E5194" w:rsidRDefault="000E5194">
      <w:pPr>
        <w:ind w:left="720" w:hanging="720"/>
      </w:pPr>
    </w:p>
    <w:p w:rsidR="000E5194" w:rsidRDefault="000E5194">
      <w:pPr>
        <w:ind w:left="720" w:hanging="720"/>
      </w:pPr>
      <w:r>
        <w:tab/>
      </w:r>
      <w:proofErr w:type="gramStart"/>
      <w:r>
        <w:t>An approach to marriage ministry that can be accomplished in any church of any size.</w:t>
      </w:r>
      <w:proofErr w:type="gramEnd"/>
    </w:p>
    <w:p w:rsidR="000E5194" w:rsidRDefault="000E5194">
      <w:pPr>
        <w:ind w:left="720" w:hanging="720"/>
      </w:pPr>
    </w:p>
    <w:p w:rsidR="000E5194" w:rsidRDefault="000E5194" w:rsidP="00BB37B4">
      <w:proofErr w:type="gramStart"/>
      <w:r>
        <w:t xml:space="preserve">Mace, David, </w:t>
      </w:r>
      <w:r>
        <w:rPr>
          <w:u w:val="single"/>
        </w:rPr>
        <w:t>Love and Anger in Marriage</w:t>
      </w:r>
      <w:r w:rsidR="00BB37B4">
        <w:t>.</w:t>
      </w:r>
      <w:proofErr w:type="gramEnd"/>
      <w:r w:rsidR="00BB37B4">
        <w:t xml:space="preserve"> </w:t>
      </w:r>
      <w:proofErr w:type="gramStart"/>
      <w:r>
        <w:t>Association for Couples in Marriage Enrichment, 1982.</w:t>
      </w:r>
      <w:proofErr w:type="gramEnd"/>
    </w:p>
    <w:p w:rsidR="000E5194" w:rsidRDefault="000E5194">
      <w:pPr>
        <w:ind w:left="720" w:hanging="720"/>
      </w:pPr>
    </w:p>
    <w:p w:rsidR="000E5194" w:rsidRDefault="000E5194">
      <w:pPr>
        <w:ind w:left="720" w:hanging="720"/>
      </w:pPr>
      <w:r>
        <w:tab/>
        <w:t>Presents a way of dealing with the love-anger cycles all intimate relations go through.</w:t>
      </w:r>
    </w:p>
    <w:p w:rsidR="000061E0" w:rsidRDefault="000061E0">
      <w:pPr>
        <w:ind w:left="720" w:hanging="720"/>
      </w:pPr>
    </w:p>
    <w:p w:rsidR="000E5194" w:rsidRDefault="000E5194" w:rsidP="00BB37B4">
      <w:pPr>
        <w:rPr>
          <w:u w:val="single"/>
        </w:rPr>
      </w:pPr>
      <w:proofErr w:type="spellStart"/>
      <w:proofErr w:type="gramStart"/>
      <w:r>
        <w:t>Markman</w:t>
      </w:r>
      <w:proofErr w:type="spellEnd"/>
      <w:r>
        <w:t xml:space="preserve">, Howard, Scott Stanley, and Susan L. Blumberg, </w:t>
      </w:r>
      <w:r>
        <w:rPr>
          <w:u w:val="single"/>
        </w:rPr>
        <w:t xml:space="preserve">Fighting </w:t>
      </w:r>
      <w:r>
        <w:rPr>
          <w:i/>
          <w:iCs/>
          <w:u w:val="single"/>
        </w:rPr>
        <w:t>For</w:t>
      </w:r>
      <w:r>
        <w:rPr>
          <w:u w:val="single"/>
        </w:rPr>
        <w:t xml:space="preserve"> Your Marriage</w:t>
      </w:r>
      <w:r w:rsidRPr="00017E1E">
        <w:t>.</w:t>
      </w:r>
      <w:proofErr w:type="gramEnd"/>
      <w:r>
        <w:rPr>
          <w:u w:val="single"/>
        </w:rPr>
        <w:t xml:space="preserve">  </w:t>
      </w:r>
      <w:proofErr w:type="spellStart"/>
      <w:proofErr w:type="gramStart"/>
      <w:r>
        <w:rPr>
          <w:u w:val="single"/>
        </w:rPr>
        <w:t>Jossey</w:t>
      </w:r>
      <w:proofErr w:type="spellEnd"/>
      <w:r>
        <w:rPr>
          <w:u w:val="single"/>
        </w:rPr>
        <w:t>-Bass Publishers, 1994.</w:t>
      </w:r>
      <w:proofErr w:type="gramEnd"/>
    </w:p>
    <w:p w:rsidR="000E5194" w:rsidRDefault="000E5194">
      <w:pPr>
        <w:ind w:left="720" w:hanging="720"/>
        <w:rPr>
          <w:u w:val="single"/>
        </w:rPr>
      </w:pPr>
    </w:p>
    <w:p w:rsidR="000E5194" w:rsidRDefault="000E5194">
      <w:pPr>
        <w:ind w:left="720" w:hanging="720"/>
      </w:pPr>
      <w:r>
        <w:tab/>
      </w:r>
      <w:proofErr w:type="gramStart"/>
      <w:r>
        <w:t>Presents the widely respected and research-tested PREP (Prevention and Relationship Enhancement Program) approach to improving marriage.</w:t>
      </w:r>
      <w:proofErr w:type="gramEnd"/>
    </w:p>
    <w:p w:rsidR="000E5194" w:rsidRDefault="000E5194">
      <w:pPr>
        <w:ind w:left="720" w:hanging="720"/>
      </w:pPr>
    </w:p>
    <w:p w:rsidR="000E5194" w:rsidRDefault="000E5194" w:rsidP="00267C41">
      <w:r>
        <w:t xml:space="preserve">Miller, </w:t>
      </w:r>
      <w:proofErr w:type="spellStart"/>
      <w:r>
        <w:t>Sherod</w:t>
      </w:r>
      <w:proofErr w:type="spellEnd"/>
      <w:r>
        <w:t xml:space="preserve"> and Phyllis, Elam </w:t>
      </w:r>
      <w:proofErr w:type="spellStart"/>
      <w:r>
        <w:t>Nunnally</w:t>
      </w:r>
      <w:proofErr w:type="spellEnd"/>
      <w:r>
        <w:t xml:space="preserve"> and Daniel </w:t>
      </w:r>
      <w:proofErr w:type="spellStart"/>
      <w:r>
        <w:t>Wackman</w:t>
      </w:r>
      <w:proofErr w:type="spellEnd"/>
      <w:r>
        <w:t xml:space="preserve">, </w:t>
      </w:r>
      <w:r w:rsidR="00267C41">
        <w:rPr>
          <w:u w:val="single"/>
        </w:rPr>
        <w:t xml:space="preserve">Couple </w:t>
      </w:r>
      <w:r w:rsidR="000D1D64">
        <w:rPr>
          <w:u w:val="single"/>
        </w:rPr>
        <w:t>Communication</w:t>
      </w:r>
      <w:r w:rsidR="00267C41">
        <w:rPr>
          <w:u w:val="single"/>
        </w:rPr>
        <w:t>: Collaborative Marriage Skills</w:t>
      </w:r>
      <w:r w:rsidR="00267C41" w:rsidRPr="00017E1E">
        <w:t>.</w:t>
      </w:r>
      <w:r w:rsidR="00BB37B4">
        <w:t xml:space="preserve"> </w:t>
      </w:r>
      <w:r>
        <w:t>Interpersonal Com</w:t>
      </w:r>
      <w:r w:rsidR="000D1D64">
        <w:t>munication Programs, Inc., 2007.</w:t>
      </w:r>
    </w:p>
    <w:p w:rsidR="000E5194" w:rsidRDefault="000E5194">
      <w:pPr>
        <w:ind w:left="720" w:hanging="720"/>
      </w:pPr>
    </w:p>
    <w:p w:rsidR="00267C41" w:rsidRDefault="00267C41">
      <w:pPr>
        <w:ind w:left="720" w:hanging="720"/>
      </w:pPr>
      <w:r>
        <w:tab/>
        <w:t>Couple Communication is the most researched, relationship-education program available. To date, more than 700,000 couples around the world have participated in Couple Communication, and the program has been translated into seven different languages.</w:t>
      </w:r>
    </w:p>
    <w:p w:rsidR="00267C41" w:rsidRDefault="00267C41">
      <w:pPr>
        <w:ind w:left="720" w:hanging="720"/>
      </w:pPr>
    </w:p>
    <w:p w:rsidR="000E5194" w:rsidRDefault="002B42B7">
      <w:pPr>
        <w:ind w:left="720" w:hanging="720"/>
      </w:pPr>
      <w:r>
        <w:t>Olson, David et al.</w:t>
      </w:r>
      <w:r w:rsidR="000E5194">
        <w:t xml:space="preserve">, </w:t>
      </w:r>
      <w:r>
        <w:rPr>
          <w:u w:val="single"/>
        </w:rPr>
        <w:t>Couple Checkup</w:t>
      </w:r>
      <w:r w:rsidR="000E5194">
        <w:t>.</w:t>
      </w:r>
      <w:r>
        <w:t xml:space="preserve"> Thomas Nelson, 2008.</w:t>
      </w:r>
    </w:p>
    <w:p w:rsidR="000E5194" w:rsidRDefault="000E5194">
      <w:pPr>
        <w:ind w:left="720" w:hanging="720"/>
      </w:pPr>
    </w:p>
    <w:p w:rsidR="000E5194" w:rsidRDefault="002B42B7">
      <w:pPr>
        <w:ind w:left="720" w:hanging="720"/>
      </w:pPr>
      <w:r>
        <w:tab/>
        <w:t>Built on over 25</w:t>
      </w:r>
      <w:r w:rsidR="000E5194">
        <w:t xml:space="preserve"> years of research and clinical work with couples, this book is based on the PREPARE/ENRICH Program.</w:t>
      </w:r>
    </w:p>
    <w:p w:rsidR="000E5194" w:rsidRDefault="000E5194">
      <w:pPr>
        <w:ind w:left="720" w:hanging="720"/>
      </w:pPr>
    </w:p>
    <w:p w:rsidR="000E5194" w:rsidRDefault="000E5194" w:rsidP="00267C41">
      <w:r>
        <w:t xml:space="preserve">Olson, David; Dyer, </w:t>
      </w:r>
      <w:smartTag w:uri="urn:schemas-microsoft-com:office:smarttags" w:element="place">
        <w:r>
          <w:t>Preston</w:t>
        </w:r>
      </w:smartTag>
      <w:r>
        <w:t xml:space="preserve"> and Genie, </w:t>
      </w:r>
      <w:r>
        <w:rPr>
          <w:u w:val="single"/>
        </w:rPr>
        <w:t>Growing Together: A Group Program for Couples</w:t>
      </w:r>
      <w:r w:rsidRPr="00017E1E">
        <w:t>.</w:t>
      </w:r>
      <w:r w:rsidR="00BB37B4" w:rsidRPr="00017E1E">
        <w:t xml:space="preserve"> </w:t>
      </w:r>
      <w:proofErr w:type="gramStart"/>
      <w:r>
        <w:t>Prepare/Enrich,</w:t>
      </w:r>
      <w:proofErr w:type="gramEnd"/>
      <w:r>
        <w:t xml:space="preserve"> 1998.</w:t>
      </w:r>
    </w:p>
    <w:p w:rsidR="000E5194" w:rsidRDefault="000E5194">
      <w:pPr>
        <w:ind w:left="720" w:hanging="720"/>
      </w:pPr>
    </w:p>
    <w:p w:rsidR="000E5194" w:rsidRDefault="000E5194">
      <w:pPr>
        <w:ind w:left="720" w:hanging="720"/>
      </w:pPr>
      <w:r>
        <w:tab/>
        <w:t>Leaders’ manual for Pre-Marital Couples Groups</w:t>
      </w:r>
      <w:r w:rsidR="00D226CD">
        <w:t>.</w:t>
      </w:r>
    </w:p>
    <w:p w:rsidR="00942302" w:rsidRDefault="00942302">
      <w:pPr>
        <w:ind w:left="720" w:hanging="720"/>
      </w:pPr>
    </w:p>
    <w:p w:rsidR="00CD28CB" w:rsidRDefault="000A7D13">
      <w:pPr>
        <w:ind w:left="720" w:hanging="720"/>
      </w:pPr>
      <w:r>
        <w:t xml:space="preserve">Robertson, Eddie and Sylvia, </w:t>
      </w:r>
      <w:r w:rsidRPr="000A7D13">
        <w:rPr>
          <w:u w:val="single"/>
        </w:rPr>
        <w:t>Wonderful Wednesdays</w:t>
      </w:r>
      <w:r w:rsidR="00BB37B4">
        <w:t xml:space="preserve">. </w:t>
      </w:r>
      <w:r>
        <w:t>Yawn’s Books, 2012.</w:t>
      </w:r>
    </w:p>
    <w:p w:rsidR="000A7D13" w:rsidRDefault="000A7D13">
      <w:pPr>
        <w:ind w:left="720" w:hanging="720"/>
      </w:pPr>
    </w:p>
    <w:p w:rsidR="000A7D13" w:rsidRPr="000A7D13" w:rsidRDefault="00267C41">
      <w:pPr>
        <w:ind w:left="720" w:hanging="720"/>
      </w:pPr>
      <w:r>
        <w:lastRenderedPageBreak/>
        <w:tab/>
      </w:r>
      <w:proofErr w:type="gramStart"/>
      <w:r>
        <w:t>52 conv</w:t>
      </w:r>
      <w:r w:rsidR="000A7D13">
        <w:t>er</w:t>
      </w:r>
      <w:r>
        <w:t>s</w:t>
      </w:r>
      <w:r w:rsidR="000A7D13">
        <w:t>ation starters for sharing our thoughts, feelings and desires with our partner for life.</w:t>
      </w:r>
      <w:proofErr w:type="gramEnd"/>
    </w:p>
    <w:p w:rsidR="000A7D13" w:rsidRDefault="000A7D13">
      <w:pPr>
        <w:ind w:left="720" w:hanging="720"/>
      </w:pPr>
    </w:p>
    <w:p w:rsidR="000A7D13" w:rsidRPr="000A7D13" w:rsidRDefault="000A7D13">
      <w:pPr>
        <w:ind w:left="720" w:hanging="720"/>
      </w:pPr>
      <w:proofErr w:type="spellStart"/>
      <w:proofErr w:type="gramStart"/>
      <w:r>
        <w:t>Schnarch</w:t>
      </w:r>
      <w:proofErr w:type="spellEnd"/>
      <w:r>
        <w:t xml:space="preserve">, David, </w:t>
      </w:r>
      <w:r w:rsidRPr="00BB37B4">
        <w:rPr>
          <w:u w:val="single"/>
        </w:rPr>
        <w:t>Intimacy and Desire</w:t>
      </w:r>
      <w:r w:rsidR="00267C41">
        <w:t>.</w:t>
      </w:r>
      <w:proofErr w:type="gramEnd"/>
      <w:r w:rsidRPr="000A7D13">
        <w:t xml:space="preserve"> </w:t>
      </w:r>
      <w:proofErr w:type="gramStart"/>
      <w:r w:rsidRPr="000A7D13">
        <w:t>Sterling Productions, 2009</w:t>
      </w:r>
      <w:r w:rsidR="00267C41">
        <w:t>.</w:t>
      </w:r>
      <w:proofErr w:type="gramEnd"/>
    </w:p>
    <w:p w:rsidR="000A7D13" w:rsidRPr="000A7D13" w:rsidRDefault="000A7D13">
      <w:pPr>
        <w:ind w:left="720" w:hanging="720"/>
      </w:pPr>
    </w:p>
    <w:p w:rsidR="000A7D13" w:rsidRPr="000A7D13" w:rsidRDefault="000A7D13">
      <w:pPr>
        <w:ind w:left="720" w:hanging="720"/>
      </w:pPr>
      <w:r w:rsidRPr="000A7D13">
        <w:tab/>
      </w:r>
      <w:proofErr w:type="gramStart"/>
      <w:r w:rsidRPr="000A7D13">
        <w:t>Teaches couples how to transform marital conflict into a stronger relationship and a font of new and powerful desire for each other.</w:t>
      </w:r>
      <w:proofErr w:type="gramEnd"/>
    </w:p>
    <w:p w:rsidR="000A7D13" w:rsidRPr="000A7D13" w:rsidRDefault="000A7D13">
      <w:pPr>
        <w:ind w:left="720" w:hanging="720"/>
      </w:pPr>
    </w:p>
    <w:p w:rsidR="000A7D13" w:rsidRDefault="000A7D13">
      <w:pPr>
        <w:ind w:left="720" w:hanging="720"/>
      </w:pPr>
      <w:proofErr w:type="spellStart"/>
      <w:r w:rsidRPr="000A7D13">
        <w:t>Schnarch</w:t>
      </w:r>
      <w:proofErr w:type="spellEnd"/>
      <w:r w:rsidRPr="000A7D13">
        <w:t>, David</w:t>
      </w:r>
      <w:r w:rsidR="00BB37B4">
        <w:t>,</w:t>
      </w:r>
      <w:r w:rsidRPr="00BB37B4">
        <w:t xml:space="preserve"> </w:t>
      </w:r>
      <w:r>
        <w:rPr>
          <w:u w:val="single"/>
        </w:rPr>
        <w:t>Passionate Marriage</w:t>
      </w:r>
      <w:r w:rsidR="00BB37B4">
        <w:t xml:space="preserve">. </w:t>
      </w:r>
      <w:proofErr w:type="gramStart"/>
      <w:r w:rsidR="00267C41">
        <w:t>WW Norton &amp; Co.</w:t>
      </w:r>
      <w:r w:rsidRPr="000A7D13">
        <w:t xml:space="preserve"> 1997.</w:t>
      </w:r>
      <w:proofErr w:type="gramEnd"/>
    </w:p>
    <w:p w:rsidR="000A7D13" w:rsidRDefault="000A7D13">
      <w:pPr>
        <w:ind w:left="720" w:hanging="720"/>
      </w:pPr>
    </w:p>
    <w:p w:rsidR="000A7D13" w:rsidRPr="000A7D13" w:rsidRDefault="000A7D13">
      <w:pPr>
        <w:ind w:left="720" w:hanging="720"/>
      </w:pPr>
      <w:r>
        <w:tab/>
      </w:r>
      <w:proofErr w:type="gramStart"/>
      <w:r>
        <w:t>A pioneering book in intimate human relationships.</w:t>
      </w:r>
      <w:proofErr w:type="gramEnd"/>
    </w:p>
    <w:p w:rsidR="000A7D13" w:rsidRPr="000A7D13" w:rsidRDefault="000A7D13">
      <w:pPr>
        <w:ind w:left="720" w:hanging="720"/>
      </w:pPr>
    </w:p>
    <w:p w:rsidR="00942302" w:rsidRDefault="00942302" w:rsidP="00267C41">
      <w:proofErr w:type="spellStart"/>
      <w:r>
        <w:t>Sotile</w:t>
      </w:r>
      <w:proofErr w:type="spellEnd"/>
      <w:r>
        <w:t xml:space="preserve">, Mary O. and Wayne M., </w:t>
      </w:r>
      <w:r>
        <w:rPr>
          <w:u w:val="single"/>
        </w:rPr>
        <w:t xml:space="preserve">Marriage Skills for Busy Couples: How to Avoid </w:t>
      </w:r>
      <w:proofErr w:type="spellStart"/>
      <w:r>
        <w:rPr>
          <w:u w:val="single"/>
        </w:rPr>
        <w:t>Supercouple</w:t>
      </w:r>
      <w:proofErr w:type="spellEnd"/>
      <w:r>
        <w:rPr>
          <w:u w:val="single"/>
        </w:rPr>
        <w:t xml:space="preserve"> Syndrome</w:t>
      </w:r>
      <w:r>
        <w:t xml:space="preserve">. </w:t>
      </w:r>
      <w:proofErr w:type="gramStart"/>
      <w:r>
        <w:t>Self-published, 1998.</w:t>
      </w:r>
      <w:proofErr w:type="gramEnd"/>
    </w:p>
    <w:p w:rsidR="00942302" w:rsidRDefault="00942302">
      <w:pPr>
        <w:ind w:left="720" w:hanging="720"/>
      </w:pPr>
    </w:p>
    <w:p w:rsidR="00942302" w:rsidRPr="00942302" w:rsidRDefault="00942302">
      <w:pPr>
        <w:ind w:left="720" w:hanging="720"/>
      </w:pPr>
      <w:r>
        <w:tab/>
        <w:t>Action steps for reducing anxiety, renewing passion and restoring balance.</w:t>
      </w:r>
    </w:p>
    <w:p w:rsidR="00D226CD" w:rsidRDefault="00D226CD">
      <w:pPr>
        <w:ind w:left="720" w:hanging="720"/>
      </w:pPr>
    </w:p>
    <w:p w:rsidR="00CD28CB" w:rsidRDefault="00CD28CB" w:rsidP="00267C41">
      <w:r>
        <w:t xml:space="preserve">Stanley, Scott, </w:t>
      </w:r>
      <w:proofErr w:type="gramStart"/>
      <w:r w:rsidRPr="00CD28CB">
        <w:rPr>
          <w:u w:val="single"/>
        </w:rPr>
        <w:t>The</w:t>
      </w:r>
      <w:proofErr w:type="gramEnd"/>
      <w:r w:rsidRPr="00CD28CB">
        <w:rPr>
          <w:u w:val="single"/>
        </w:rPr>
        <w:t xml:space="preserve"> Power of Commitment</w:t>
      </w:r>
      <w:r w:rsidR="00017E1E">
        <w:rPr>
          <w:u w:val="single"/>
        </w:rPr>
        <w:t>:</w:t>
      </w:r>
      <w:r>
        <w:t xml:space="preserve"> </w:t>
      </w:r>
      <w:r>
        <w:rPr>
          <w:u w:val="single"/>
        </w:rPr>
        <w:t>A</w:t>
      </w:r>
      <w:r w:rsidR="00017E1E">
        <w:rPr>
          <w:u w:val="single"/>
        </w:rPr>
        <w:t xml:space="preserve"> Guide to Active Lifelong L</w:t>
      </w:r>
      <w:r w:rsidR="00267C41">
        <w:rPr>
          <w:u w:val="single"/>
        </w:rPr>
        <w:t>ove</w:t>
      </w:r>
      <w:r w:rsidR="00267C41" w:rsidRPr="00017E1E">
        <w:t>.</w:t>
      </w:r>
      <w:r w:rsidRPr="00017E1E">
        <w:t xml:space="preserve"> </w:t>
      </w:r>
      <w:proofErr w:type="spellStart"/>
      <w:r>
        <w:t>Jossey</w:t>
      </w:r>
      <w:proofErr w:type="spellEnd"/>
      <w:r>
        <w:t>-Bass, 2005.</w:t>
      </w:r>
    </w:p>
    <w:p w:rsidR="00CD28CB" w:rsidRDefault="00CD28CB">
      <w:pPr>
        <w:ind w:left="720" w:hanging="720"/>
      </w:pPr>
    </w:p>
    <w:p w:rsidR="00CD28CB" w:rsidRDefault="00CD28CB">
      <w:pPr>
        <w:ind w:left="720" w:hanging="720"/>
      </w:pPr>
      <w:r>
        <w:tab/>
      </w:r>
      <w:proofErr w:type="gramStart"/>
      <w:r>
        <w:t>A 5 step plan</w:t>
      </w:r>
      <w:proofErr w:type="gramEnd"/>
      <w:r>
        <w:t xml:space="preserve"> for understanding commitment, that will not only help couples stay together, but will inspire them </w:t>
      </w:r>
      <w:proofErr w:type="spellStart"/>
      <w:r>
        <w:t>toenter</w:t>
      </w:r>
      <w:proofErr w:type="spellEnd"/>
      <w:r>
        <w:t xml:space="preserve"> into the fullest kind of life possible in marriage.</w:t>
      </w:r>
    </w:p>
    <w:p w:rsidR="00CD28CB" w:rsidRPr="00CD28CB" w:rsidRDefault="00CD28CB">
      <w:pPr>
        <w:ind w:left="720" w:hanging="720"/>
      </w:pPr>
    </w:p>
    <w:p w:rsidR="00E83C34" w:rsidRDefault="00E83C34" w:rsidP="00267C41">
      <w:r>
        <w:t xml:space="preserve">Stanley, Scott, </w:t>
      </w:r>
      <w:proofErr w:type="gramStart"/>
      <w:r>
        <w:rPr>
          <w:u w:val="single"/>
        </w:rPr>
        <w:t>A</w:t>
      </w:r>
      <w:proofErr w:type="gramEnd"/>
      <w:r>
        <w:rPr>
          <w:u w:val="single"/>
        </w:rPr>
        <w:t xml:space="preserve"> Lasting Promise: A Christian Guide to Fighting for Your Marriage</w:t>
      </w:r>
      <w:r w:rsidRPr="00017E1E">
        <w:t>.</w:t>
      </w:r>
      <w:r>
        <w:t xml:space="preserve"> </w:t>
      </w:r>
      <w:proofErr w:type="spellStart"/>
      <w:proofErr w:type="gramStart"/>
      <w:r>
        <w:t>Jossey</w:t>
      </w:r>
      <w:proofErr w:type="spellEnd"/>
      <w:r>
        <w:t>-Bass, 2002.</w:t>
      </w:r>
      <w:proofErr w:type="gramEnd"/>
    </w:p>
    <w:p w:rsidR="00E83C34" w:rsidRDefault="00E83C34">
      <w:pPr>
        <w:ind w:left="720" w:hanging="720"/>
      </w:pPr>
    </w:p>
    <w:p w:rsidR="00E83C34" w:rsidRPr="00E83C34" w:rsidRDefault="00E83C34" w:rsidP="00E83C34">
      <w:pPr>
        <w:ind w:left="720"/>
      </w:pPr>
      <w:r>
        <w:t xml:space="preserve">Based on </w:t>
      </w:r>
      <w:r>
        <w:rPr>
          <w:i/>
        </w:rPr>
        <w:t>Fighting for Your Marriage</w:t>
      </w:r>
      <w:r>
        <w:t>, this book incorporates Christian, biblical perspective into the conversation.</w:t>
      </w:r>
    </w:p>
    <w:p w:rsidR="000A7D13" w:rsidRDefault="000A7D13">
      <w:pPr>
        <w:ind w:left="720" w:hanging="720"/>
      </w:pPr>
    </w:p>
    <w:p w:rsidR="000A7D13" w:rsidRDefault="000A7D13">
      <w:pPr>
        <w:ind w:left="720" w:hanging="720"/>
      </w:pPr>
      <w:proofErr w:type="gramStart"/>
      <w:r>
        <w:t xml:space="preserve">Stuart, Gil and Brenda, </w:t>
      </w:r>
      <w:r w:rsidRPr="00115640">
        <w:rPr>
          <w:u w:val="single"/>
        </w:rPr>
        <w:t>Restored and Remarried</w:t>
      </w:r>
      <w:r w:rsidR="00017E1E">
        <w:t>.</w:t>
      </w:r>
      <w:proofErr w:type="gramEnd"/>
      <w:r w:rsidR="00017E1E">
        <w:t xml:space="preserve"> </w:t>
      </w:r>
      <w:proofErr w:type="gramStart"/>
      <w:r w:rsidR="00115640">
        <w:t>Seven Trees Media, 2009.</w:t>
      </w:r>
      <w:proofErr w:type="gramEnd"/>
    </w:p>
    <w:p w:rsidR="00115640" w:rsidRDefault="00115640">
      <w:pPr>
        <w:ind w:left="720" w:hanging="720"/>
      </w:pPr>
    </w:p>
    <w:p w:rsidR="00115640" w:rsidRDefault="00115640">
      <w:pPr>
        <w:ind w:left="720" w:hanging="720"/>
      </w:pPr>
      <w:r>
        <w:tab/>
      </w:r>
      <w:proofErr w:type="gramStart"/>
      <w:r>
        <w:t>Encouragement for remarried couples in a step family.</w:t>
      </w:r>
      <w:proofErr w:type="gramEnd"/>
      <w:r>
        <w:t xml:space="preserve">  </w:t>
      </w:r>
    </w:p>
    <w:p w:rsidR="00115640" w:rsidRDefault="00115640">
      <w:pPr>
        <w:ind w:left="720" w:hanging="720"/>
      </w:pPr>
    </w:p>
    <w:p w:rsidR="00115640" w:rsidRDefault="00115640">
      <w:pPr>
        <w:ind w:left="720" w:hanging="720"/>
      </w:pPr>
      <w:proofErr w:type="gramStart"/>
      <w:r>
        <w:t xml:space="preserve">Stuart, Gil and Brenda, </w:t>
      </w:r>
      <w:r w:rsidRPr="00115640">
        <w:rPr>
          <w:u w:val="single"/>
        </w:rPr>
        <w:t>Restored and Remarried Workbook</w:t>
      </w:r>
      <w:r w:rsidR="00017E1E">
        <w:t>.</w:t>
      </w:r>
      <w:proofErr w:type="gramEnd"/>
      <w:r>
        <w:t xml:space="preserve"> </w:t>
      </w:r>
      <w:proofErr w:type="gramStart"/>
      <w:r>
        <w:t>Seven Trees Media, 2009.</w:t>
      </w:r>
      <w:proofErr w:type="gramEnd"/>
    </w:p>
    <w:p w:rsidR="00115640" w:rsidRDefault="00115640">
      <w:pPr>
        <w:ind w:left="720" w:hanging="720"/>
      </w:pPr>
    </w:p>
    <w:p w:rsidR="00115640" w:rsidRDefault="00115640">
      <w:pPr>
        <w:ind w:left="720" w:hanging="720"/>
      </w:pPr>
      <w:r>
        <w:tab/>
      </w:r>
      <w:proofErr w:type="gramStart"/>
      <w:r>
        <w:t>An 8 week practical and encouraging workbook for remarried couples in a stepfamily.</w:t>
      </w:r>
      <w:proofErr w:type="gramEnd"/>
    </w:p>
    <w:p w:rsidR="00115640" w:rsidRPr="00115640" w:rsidRDefault="00115640">
      <w:pPr>
        <w:ind w:left="720" w:hanging="720"/>
      </w:pPr>
    </w:p>
    <w:p w:rsidR="003F5D56" w:rsidRDefault="006D1719" w:rsidP="003F5D56">
      <w:proofErr w:type="gramStart"/>
      <w:r>
        <w:t>Various Contributors</w:t>
      </w:r>
      <w:r w:rsidR="003F5D56">
        <w:t xml:space="preserve">, </w:t>
      </w:r>
      <w:r w:rsidR="003F5D56" w:rsidRPr="003F5D56">
        <w:rPr>
          <w:u w:val="single"/>
        </w:rPr>
        <w:t>How to Use Conflict to Bring You Closer</w:t>
      </w:r>
      <w:r w:rsidR="00267C41">
        <w:t>.</w:t>
      </w:r>
      <w:proofErr w:type="gramEnd"/>
      <w:r w:rsidR="003F5D56">
        <w:t xml:space="preserve"> </w:t>
      </w:r>
      <w:r w:rsidR="00267C41">
        <w:t xml:space="preserve">Association for Couples in Marriage Enrichment </w:t>
      </w:r>
      <w:proofErr w:type="spellStart"/>
      <w:r w:rsidR="00267C41">
        <w:t>dba</w:t>
      </w:r>
      <w:proofErr w:type="spellEnd"/>
      <w:r w:rsidR="00267C41">
        <w:t xml:space="preserve"> </w:t>
      </w:r>
      <w:r w:rsidR="003F5D56">
        <w:t>Better Marriages, 2010.</w:t>
      </w:r>
    </w:p>
    <w:p w:rsidR="003F5D56" w:rsidRDefault="003F5D56" w:rsidP="003F5D56">
      <w:pPr>
        <w:ind w:left="720"/>
      </w:pPr>
      <w:r>
        <w:br/>
        <w:t>Every couple deals with conflict. Learn strategies and skills to help you not only resolve conflict, but use it to bring you closer. For individual couples or small groups. Note: this is available in download format only.</w:t>
      </w:r>
    </w:p>
    <w:p w:rsidR="003F5D56" w:rsidRPr="003F5D56" w:rsidRDefault="003F5D56" w:rsidP="003F5D56"/>
    <w:p w:rsidR="003F5D56" w:rsidRDefault="003F5D56" w:rsidP="003F5D56">
      <w:proofErr w:type="gramStart"/>
      <w:r>
        <w:t xml:space="preserve">Various Contributors, </w:t>
      </w:r>
      <w:r w:rsidRPr="003F5D56">
        <w:rPr>
          <w:u w:val="single"/>
        </w:rPr>
        <w:t>This is My Promise: Commitment in Marriage</w:t>
      </w:r>
      <w:r w:rsidR="00267C41">
        <w:t>.</w:t>
      </w:r>
      <w:proofErr w:type="gramEnd"/>
      <w:r w:rsidR="00267C41">
        <w:t xml:space="preserve"> </w:t>
      </w:r>
      <w:proofErr w:type="gramStart"/>
      <w:r w:rsidR="00267C41">
        <w:t xml:space="preserve">Association for Couples in Marriage Enrichment </w:t>
      </w:r>
      <w:proofErr w:type="spellStart"/>
      <w:r w:rsidR="00267C41">
        <w:t>dba</w:t>
      </w:r>
      <w:proofErr w:type="spellEnd"/>
      <w:r w:rsidR="00267C41">
        <w:t xml:space="preserve"> </w:t>
      </w:r>
      <w:r>
        <w:t>Better Marriages, 2012.</w:t>
      </w:r>
      <w:proofErr w:type="gramEnd"/>
    </w:p>
    <w:p w:rsidR="003F5D56" w:rsidRDefault="00BB641B" w:rsidP="003F5D56">
      <w:pPr>
        <w:ind w:left="720"/>
      </w:pPr>
      <w:r>
        <w:lastRenderedPageBreak/>
        <w:br/>
      </w:r>
      <w:r w:rsidR="003F5D56">
        <w:t>Commitment is the cornerstone to a strong, healthy relationship. For individual couples or small groups. Note: this is available in download format only. This is also available as a faith-based workbook.</w:t>
      </w:r>
    </w:p>
    <w:p w:rsidR="003F5D56" w:rsidRPr="003F5D56" w:rsidRDefault="003F5D56" w:rsidP="003F5D56"/>
    <w:p w:rsidR="003F5D56" w:rsidRPr="003F5D56" w:rsidRDefault="003F5D56" w:rsidP="003F5D56">
      <w:r>
        <w:t xml:space="preserve">Various Contributors, </w:t>
      </w:r>
      <w:r w:rsidRPr="003F5D56">
        <w:rPr>
          <w:u w:val="single"/>
        </w:rPr>
        <w:t>Conversations for Couples: Life Stages</w:t>
      </w:r>
      <w:r w:rsidR="00267C41">
        <w:t>.</w:t>
      </w:r>
      <w:r>
        <w:t xml:space="preserve"> </w:t>
      </w:r>
      <w:r w:rsidR="00267C41">
        <w:t xml:space="preserve">Association for Couples in Marriage Enrichment </w:t>
      </w:r>
      <w:proofErr w:type="spellStart"/>
      <w:r w:rsidR="00267C41">
        <w:t>dba</w:t>
      </w:r>
      <w:proofErr w:type="spellEnd"/>
      <w:r w:rsidR="00267C41">
        <w:t xml:space="preserve"> </w:t>
      </w:r>
      <w:r>
        <w:t>Better Marriages, 2013.</w:t>
      </w:r>
    </w:p>
    <w:p w:rsidR="003F5D56" w:rsidRDefault="00BB641B" w:rsidP="00BB641B">
      <w:pPr>
        <w:ind w:left="720"/>
      </w:pPr>
      <w:r>
        <w:br/>
        <w:t xml:space="preserve">Six topics </w:t>
      </w:r>
      <w:proofErr w:type="gramStart"/>
      <w:r>
        <w:t>contains</w:t>
      </w:r>
      <w:proofErr w:type="gramEnd"/>
      <w:r>
        <w:t xml:space="preserve"> 10 exercises each: Before We Say I Do, The Early Years, When We have Children, When We have Teens, Empty Nest and Silver and Gold Years. For individual couples or small groups. Note: this is available in download format only.</w:t>
      </w:r>
    </w:p>
    <w:p w:rsidR="006D1719" w:rsidRDefault="006D1719">
      <w:pPr>
        <w:ind w:left="720" w:hanging="720"/>
      </w:pPr>
    </w:p>
    <w:p w:rsidR="00D226CD" w:rsidRDefault="00D226CD" w:rsidP="00267C41">
      <w:r>
        <w:t xml:space="preserve">Various Contributors, </w:t>
      </w:r>
      <w:r>
        <w:rPr>
          <w:u w:val="single"/>
        </w:rPr>
        <w:t>Right Steps: Discovering a Better Marriage</w:t>
      </w:r>
      <w:r w:rsidR="00BB37B4">
        <w:t xml:space="preserve">. </w:t>
      </w:r>
      <w:proofErr w:type="gramStart"/>
      <w:r>
        <w:t>Association for Couples in Marriage Enrichment</w:t>
      </w:r>
      <w:r w:rsidR="00FB2335">
        <w:t xml:space="preserve"> </w:t>
      </w:r>
      <w:proofErr w:type="spellStart"/>
      <w:r w:rsidR="00FB2335">
        <w:t>dba</w:t>
      </w:r>
      <w:proofErr w:type="spellEnd"/>
      <w:r w:rsidR="00FB2335">
        <w:t xml:space="preserve"> Better Marriages</w:t>
      </w:r>
      <w:r w:rsidR="00267C41">
        <w:t>,</w:t>
      </w:r>
      <w:r>
        <w:t xml:space="preserve"> 2005.</w:t>
      </w:r>
      <w:proofErr w:type="gramEnd"/>
    </w:p>
    <w:p w:rsidR="00D226CD" w:rsidRDefault="00D226CD">
      <w:pPr>
        <w:ind w:left="720" w:hanging="720"/>
      </w:pPr>
    </w:p>
    <w:p w:rsidR="00D226CD" w:rsidRPr="00D226CD" w:rsidRDefault="00D226CD">
      <w:pPr>
        <w:ind w:left="720" w:hanging="720"/>
      </w:pPr>
      <w:r>
        <w:tab/>
        <w:t>An 8-10 hour curriculum presented in 4 sessions covering communication skills, creative resolution of conflict, intimacy and goal setting for couples.</w:t>
      </w:r>
    </w:p>
    <w:p w:rsidR="00D226CD" w:rsidRDefault="00D226CD" w:rsidP="00D226CD">
      <w:pPr>
        <w:pStyle w:val="Heading1"/>
        <w:ind w:left="0" w:firstLine="0"/>
        <w:rPr>
          <w:b w:val="0"/>
          <w:bCs w:val="0"/>
        </w:rPr>
      </w:pPr>
    </w:p>
    <w:p w:rsidR="00D226CD" w:rsidRDefault="00D226CD" w:rsidP="00267C41">
      <w:r>
        <w:t xml:space="preserve">Various Contributors, </w:t>
      </w:r>
      <w:r>
        <w:rPr>
          <w:u w:val="single"/>
        </w:rPr>
        <w:t>Right Steps: Discovering a Better Marriage Leaders’ Manual</w:t>
      </w:r>
      <w:r>
        <w:t xml:space="preserve">. </w:t>
      </w:r>
      <w:proofErr w:type="gramStart"/>
      <w:r>
        <w:t>Association for Couples in Marriage Enrichment</w:t>
      </w:r>
      <w:r w:rsidR="00FB2335">
        <w:t xml:space="preserve"> </w:t>
      </w:r>
      <w:proofErr w:type="spellStart"/>
      <w:r w:rsidR="00FB2335">
        <w:t>dba</w:t>
      </w:r>
      <w:proofErr w:type="spellEnd"/>
      <w:r w:rsidR="00FB2335">
        <w:t xml:space="preserve"> Better Marriages</w:t>
      </w:r>
      <w:r>
        <w:t>, 2005.</w:t>
      </w:r>
      <w:proofErr w:type="gramEnd"/>
    </w:p>
    <w:p w:rsidR="00D226CD" w:rsidRDefault="00D226CD" w:rsidP="00D226CD">
      <w:pPr>
        <w:ind w:left="720" w:hanging="720"/>
      </w:pPr>
    </w:p>
    <w:p w:rsidR="00D226CD" w:rsidRDefault="00D226CD" w:rsidP="00D226CD">
      <w:pPr>
        <w:ind w:left="720" w:hanging="720"/>
      </w:pPr>
      <w:r>
        <w:tab/>
        <w:t>Steps on how to lead a couples program in 4 sessions complete with exercises and handouts.</w:t>
      </w:r>
    </w:p>
    <w:p w:rsidR="00D226CD" w:rsidRDefault="00D226CD" w:rsidP="00D226CD">
      <w:pPr>
        <w:ind w:left="720" w:hanging="720"/>
      </w:pPr>
    </w:p>
    <w:p w:rsidR="00D226CD" w:rsidRDefault="00D226CD" w:rsidP="00267C41">
      <w:r>
        <w:t xml:space="preserve">Various Contributors, </w:t>
      </w:r>
      <w:r>
        <w:rPr>
          <w:u w:val="single"/>
        </w:rPr>
        <w:t>Get Going and Grow: an Eight Month Curriculum for Marriage Enrichment Groups</w:t>
      </w:r>
      <w:r>
        <w:t xml:space="preserve">. </w:t>
      </w:r>
      <w:proofErr w:type="gramStart"/>
      <w:r>
        <w:t>Association for Couples in Marriage Enrichment</w:t>
      </w:r>
      <w:r w:rsidR="00732171">
        <w:t xml:space="preserve"> </w:t>
      </w:r>
      <w:proofErr w:type="spellStart"/>
      <w:r w:rsidR="00732171">
        <w:t>dba</w:t>
      </w:r>
      <w:proofErr w:type="spellEnd"/>
      <w:r w:rsidR="00732171">
        <w:t xml:space="preserve"> Better Marriages, 2009</w:t>
      </w:r>
      <w:r>
        <w:t>.</w:t>
      </w:r>
      <w:proofErr w:type="gramEnd"/>
    </w:p>
    <w:p w:rsidR="00D226CD" w:rsidRDefault="00D226CD" w:rsidP="00D226CD">
      <w:pPr>
        <w:ind w:left="720" w:hanging="720"/>
      </w:pPr>
    </w:p>
    <w:p w:rsidR="00D226CD" w:rsidRDefault="00D226CD" w:rsidP="00D226CD">
      <w:pPr>
        <w:ind w:left="720" w:hanging="720"/>
      </w:pPr>
      <w:r>
        <w:tab/>
        <w:t>An 8-month curriculum for leading an ongoing small group focused on marriage enrichment.</w:t>
      </w:r>
    </w:p>
    <w:p w:rsidR="00D226CD" w:rsidRDefault="00D226CD" w:rsidP="00D226CD">
      <w:pPr>
        <w:ind w:left="720" w:hanging="720"/>
      </w:pPr>
    </w:p>
    <w:p w:rsidR="00D226CD" w:rsidRDefault="00D226CD" w:rsidP="00267C41">
      <w:r>
        <w:t xml:space="preserve">Various Contributors, </w:t>
      </w:r>
      <w:r w:rsidR="00732171">
        <w:rPr>
          <w:u w:val="single"/>
        </w:rPr>
        <w:t>Conversations for Couples</w:t>
      </w:r>
      <w:r>
        <w:t xml:space="preserve">. </w:t>
      </w:r>
      <w:proofErr w:type="gramStart"/>
      <w:r>
        <w:t>Association for Couples in Marriage Enrichment</w:t>
      </w:r>
      <w:r w:rsidR="00732171">
        <w:t xml:space="preserve"> </w:t>
      </w:r>
      <w:proofErr w:type="spellStart"/>
      <w:r w:rsidR="00732171">
        <w:t>dba</w:t>
      </w:r>
      <w:proofErr w:type="spellEnd"/>
      <w:r w:rsidR="00732171">
        <w:t xml:space="preserve"> Better Marriages</w:t>
      </w:r>
      <w:r>
        <w:t xml:space="preserve">, </w:t>
      </w:r>
      <w:r w:rsidR="00732171">
        <w:t>2011</w:t>
      </w:r>
      <w:r>
        <w:t>.</w:t>
      </w:r>
      <w:proofErr w:type="gramEnd"/>
    </w:p>
    <w:p w:rsidR="00D226CD" w:rsidRDefault="00D226CD" w:rsidP="00D226CD">
      <w:pPr>
        <w:ind w:left="720" w:hanging="720"/>
      </w:pPr>
    </w:p>
    <w:p w:rsidR="00D226CD" w:rsidRDefault="00D226CD" w:rsidP="00D226CD">
      <w:pPr>
        <w:ind w:left="720" w:hanging="720"/>
      </w:pPr>
      <w:r>
        <w:tab/>
      </w:r>
      <w:proofErr w:type="gramStart"/>
      <w:r w:rsidR="00CD28CB">
        <w:t>50</w:t>
      </w:r>
      <w:r>
        <w:t xml:space="preserve"> exercises to be used by couples in marriage enrichment events and programs.</w:t>
      </w:r>
      <w:proofErr w:type="gramEnd"/>
    </w:p>
    <w:p w:rsidR="00D226CD" w:rsidRPr="00D226CD" w:rsidRDefault="00D226CD" w:rsidP="00E83C34"/>
    <w:p w:rsidR="000E5194" w:rsidRDefault="000E5194" w:rsidP="00D226CD">
      <w:pPr>
        <w:pStyle w:val="Heading1"/>
        <w:ind w:left="0" w:firstLine="0"/>
      </w:pPr>
      <w:r>
        <w:t>ORGANIZATIONS AND LINKS</w:t>
      </w:r>
    </w:p>
    <w:p w:rsidR="000E5194" w:rsidRDefault="000E5194">
      <w:pPr>
        <w:ind w:left="720" w:hanging="720"/>
        <w:rPr>
          <w:b/>
          <w:bCs/>
        </w:rPr>
      </w:pPr>
    </w:p>
    <w:p w:rsidR="00633B23" w:rsidRPr="00267C41" w:rsidRDefault="00045A85">
      <w:pPr>
        <w:ind w:left="720" w:hanging="720"/>
      </w:pPr>
      <w:r w:rsidRPr="00267C41">
        <w:t xml:space="preserve">Association of </w:t>
      </w:r>
      <w:r w:rsidR="00633B23" w:rsidRPr="00267C41">
        <w:t>Marriage &amp; Family Ministries (AM/FM)</w:t>
      </w:r>
    </w:p>
    <w:p w:rsidR="00633B23" w:rsidRDefault="00633B23">
      <w:pPr>
        <w:ind w:left="720" w:hanging="720"/>
      </w:pPr>
      <w:r>
        <w:t xml:space="preserve">14300 N. </w:t>
      </w:r>
      <w:proofErr w:type="spellStart"/>
      <w:r>
        <w:t>Northsight</w:t>
      </w:r>
      <w:proofErr w:type="spellEnd"/>
      <w:r>
        <w:t xml:space="preserve"> Blvd., Suite 230</w:t>
      </w:r>
    </w:p>
    <w:p w:rsidR="00633B23" w:rsidRDefault="00633B23">
      <w:pPr>
        <w:ind w:left="720" w:hanging="720"/>
      </w:pPr>
      <w:r>
        <w:t>Scottsdale, AZ  85260</w:t>
      </w:r>
    </w:p>
    <w:p w:rsidR="00633B23" w:rsidRDefault="00633B23">
      <w:pPr>
        <w:ind w:left="720" w:hanging="720"/>
      </w:pPr>
      <w:r>
        <w:t>480.718.3020</w:t>
      </w:r>
    </w:p>
    <w:p w:rsidR="00633B23" w:rsidRDefault="00633B23">
      <w:pPr>
        <w:ind w:left="720" w:hanging="720"/>
      </w:pPr>
      <w:r w:rsidRPr="00633B23">
        <w:t>www.amfmonline.org</w:t>
      </w:r>
    </w:p>
    <w:p w:rsidR="00633B23" w:rsidRDefault="00633B23">
      <w:pPr>
        <w:ind w:left="720" w:hanging="720"/>
      </w:pPr>
    </w:p>
    <w:p w:rsidR="00633B23" w:rsidRDefault="00633B23" w:rsidP="00633B23">
      <w:pPr>
        <w:ind w:left="720"/>
      </w:pPr>
      <w:r>
        <w:t>Encourages, trains, and equips the church to build marriage and family ministries that are relevant to the needs of the culture.</w:t>
      </w:r>
    </w:p>
    <w:p w:rsidR="00633B23" w:rsidRDefault="00633B23">
      <w:pPr>
        <w:ind w:left="720" w:hanging="720"/>
      </w:pPr>
    </w:p>
    <w:p w:rsidR="000E5194" w:rsidRDefault="00732171">
      <w:pPr>
        <w:ind w:left="720" w:hanging="720"/>
      </w:pPr>
      <w:r>
        <w:lastRenderedPageBreak/>
        <w:t>Better Marriages</w:t>
      </w:r>
      <w:r w:rsidR="000E5194">
        <w:t xml:space="preserve">  </w:t>
      </w:r>
    </w:p>
    <w:p w:rsidR="000E5194" w:rsidRDefault="000E5194">
      <w:pPr>
        <w:ind w:left="720" w:hanging="720"/>
      </w:pPr>
      <w:smartTag w:uri="urn:schemas-microsoft-com:office:smarttags" w:element="address">
        <w:smartTag w:uri="urn:schemas-microsoft-com:office:smarttags" w:element="Street">
          <w:r>
            <w:t>P.O. Box</w:t>
          </w:r>
        </w:smartTag>
        <w:r>
          <w:t xml:space="preserve"> </w:t>
        </w:r>
        <w:r w:rsidR="00080F5F">
          <w:t>21374</w:t>
        </w:r>
      </w:smartTag>
    </w:p>
    <w:p w:rsidR="000E5194" w:rsidRDefault="00080F5F">
      <w:pPr>
        <w:ind w:left="720" w:hanging="720"/>
      </w:pPr>
      <w:smartTag w:uri="urn:schemas-microsoft-com:office:smarttags" w:element="place">
        <w:smartTag w:uri="urn:schemas-microsoft-com:office:smarttags" w:element="City">
          <w:r>
            <w:t>Winston-Salem</w:t>
          </w:r>
        </w:smartTag>
        <w:r>
          <w:t xml:space="preserve">, </w:t>
        </w:r>
        <w:smartTag w:uri="urn:schemas-microsoft-com:office:smarttags" w:element="State">
          <w:r>
            <w:t>NC</w:t>
          </w:r>
        </w:smartTag>
        <w:r>
          <w:t xml:space="preserve">  </w:t>
        </w:r>
        <w:smartTag w:uri="urn:schemas-microsoft-com:office:smarttags" w:element="PostalCode">
          <w:r>
            <w:t>27120</w:t>
          </w:r>
        </w:smartTag>
      </w:smartTag>
    </w:p>
    <w:p w:rsidR="000E5194" w:rsidRDefault="000E5194">
      <w:pPr>
        <w:ind w:left="720" w:hanging="720"/>
      </w:pPr>
      <w:r>
        <w:t>800.634.8325</w:t>
      </w:r>
    </w:p>
    <w:p w:rsidR="000E5194" w:rsidRDefault="000E5194">
      <w:pPr>
        <w:ind w:left="720" w:hanging="720"/>
      </w:pPr>
      <w:r w:rsidRPr="00633B23">
        <w:t>www.bettermarriages.org</w:t>
      </w:r>
    </w:p>
    <w:p w:rsidR="000E5194" w:rsidRDefault="000E5194">
      <w:pPr>
        <w:ind w:left="720" w:hanging="720"/>
      </w:pPr>
    </w:p>
    <w:p w:rsidR="000E5194" w:rsidRDefault="00732171">
      <w:pPr>
        <w:ind w:left="720"/>
      </w:pPr>
      <w:r>
        <w:t>Better Marriages</w:t>
      </w:r>
      <w:r w:rsidR="00BB37B4">
        <w:t xml:space="preserve"> (founded as Association for Couples in Marriage Enrichment in 1973) is </w:t>
      </w:r>
      <w:r w:rsidR="000E5194">
        <w:t>committed to</w:t>
      </w:r>
      <w:r w:rsidR="00BB37B4">
        <w:t xml:space="preserve"> making good marriages better. </w:t>
      </w:r>
      <w:r w:rsidR="00BA2BEC">
        <w:t xml:space="preserve">Better Marriages is not a faith-based organization or affiliated with or restricted to any particular religious group or denomination. </w:t>
      </w:r>
      <w:r>
        <w:t xml:space="preserve">Principles and resources are easily adapted to suit any </w:t>
      </w:r>
      <w:r w:rsidR="00CD28CB">
        <w:t xml:space="preserve">community group or </w:t>
      </w:r>
      <w:r>
        <w:t>religio</w:t>
      </w:r>
      <w:r w:rsidR="00CD28CB">
        <w:t>us organization.</w:t>
      </w:r>
    </w:p>
    <w:p w:rsidR="000E5194" w:rsidRDefault="000E5194"/>
    <w:p w:rsidR="000E5194" w:rsidRDefault="000E5194">
      <w:proofErr w:type="gramStart"/>
      <w:r>
        <w:t>Interpersonal Communication Programs, Inc.</w:t>
      </w:r>
      <w:proofErr w:type="gramEnd"/>
    </w:p>
    <w:p w:rsidR="000E5194" w:rsidRDefault="000E5194">
      <w:smartTag w:uri="urn:schemas-microsoft-com:office:smarttags" w:element="Street">
        <w:smartTag w:uri="urn:schemas-microsoft-com:office:smarttags" w:element="address">
          <w:r>
            <w:t xml:space="preserve">30752 </w:t>
          </w:r>
          <w:proofErr w:type="spellStart"/>
          <w:r>
            <w:t>Southview</w:t>
          </w:r>
          <w:proofErr w:type="spellEnd"/>
          <w:r>
            <w:t xml:space="preserve"> Drive, Suite 200</w:t>
          </w:r>
        </w:smartTag>
      </w:smartTag>
    </w:p>
    <w:p w:rsidR="000E5194" w:rsidRDefault="000E5194">
      <w:smartTag w:uri="urn:schemas-microsoft-com:office:smarttags" w:element="place">
        <w:smartTag w:uri="urn:schemas-microsoft-com:office:smarttags" w:element="City">
          <w:r>
            <w:t>Evergreen</w:t>
          </w:r>
        </w:smartTag>
        <w:r>
          <w:t xml:space="preserve">, </w:t>
        </w:r>
        <w:smartTag w:uri="urn:schemas-microsoft-com:office:smarttags" w:element="State">
          <w:r>
            <w:t>CO</w:t>
          </w:r>
        </w:smartTag>
        <w:r>
          <w:t xml:space="preserve">  </w:t>
        </w:r>
        <w:smartTag w:uri="urn:schemas-microsoft-com:office:smarttags" w:element="PostalCode">
          <w:r>
            <w:t>80439</w:t>
          </w:r>
        </w:smartTag>
      </w:smartTag>
    </w:p>
    <w:p w:rsidR="000E5194" w:rsidRDefault="000E5194">
      <w:r>
        <w:t>800.328.5099</w:t>
      </w:r>
    </w:p>
    <w:p w:rsidR="000E5194" w:rsidRDefault="000E5194">
      <w:r w:rsidRPr="00633B23">
        <w:t>www.couplecommunication.com</w:t>
      </w:r>
    </w:p>
    <w:p w:rsidR="000E5194" w:rsidRDefault="000E5194"/>
    <w:p w:rsidR="000E5194" w:rsidRDefault="000E5194">
      <w:pPr>
        <w:ind w:left="720"/>
      </w:pPr>
      <w:r>
        <w:t xml:space="preserve">Couple Communication, an educational program in which partners learn </w:t>
      </w:r>
      <w:r w:rsidR="00D3056F">
        <w:t>11 skills for effective talking and</w:t>
      </w:r>
      <w:r>
        <w:t xml:space="preserve"> listening, conflict resolution, and anger management.</w:t>
      </w:r>
    </w:p>
    <w:p w:rsidR="000E5194" w:rsidRDefault="000E5194"/>
    <w:p w:rsidR="000E5194" w:rsidRDefault="000E5194">
      <w:pPr>
        <w:rPr>
          <w:szCs w:val="20"/>
        </w:rPr>
      </w:pPr>
      <w:r>
        <w:rPr>
          <w:szCs w:val="20"/>
        </w:rPr>
        <w:t>Life Innovations, Inc.</w:t>
      </w:r>
    </w:p>
    <w:p w:rsidR="000E5194" w:rsidRDefault="000E5194">
      <w:pPr>
        <w:rPr>
          <w:szCs w:val="20"/>
        </w:rPr>
      </w:pPr>
      <w:smartTag w:uri="urn:schemas-microsoft-com:office:smarttags" w:element="address">
        <w:smartTag w:uri="urn:schemas-microsoft-com:office:smarttags" w:element="Street">
          <w:r>
            <w:rPr>
              <w:szCs w:val="20"/>
            </w:rPr>
            <w:t>P.O. Box</w:t>
          </w:r>
        </w:smartTag>
        <w:r>
          <w:rPr>
            <w:szCs w:val="20"/>
          </w:rPr>
          <w:t xml:space="preserve"> 190</w:t>
        </w:r>
      </w:smartTag>
    </w:p>
    <w:p w:rsidR="000E5194" w:rsidRDefault="000E5194">
      <w:pPr>
        <w:rPr>
          <w:szCs w:val="20"/>
        </w:rPr>
      </w:pPr>
      <w:smartTag w:uri="urn:schemas-microsoft-com:office:smarttags" w:element="place">
        <w:smartTag w:uri="urn:schemas-microsoft-com:office:smarttags" w:element="City">
          <w:r>
            <w:rPr>
              <w:szCs w:val="20"/>
            </w:rPr>
            <w:t>Minneapolis</w:t>
          </w:r>
        </w:smartTag>
        <w:r>
          <w:rPr>
            <w:szCs w:val="20"/>
          </w:rPr>
          <w:t xml:space="preserve">, </w:t>
        </w:r>
        <w:smartTag w:uri="urn:schemas-microsoft-com:office:smarttags" w:element="State">
          <w:r>
            <w:rPr>
              <w:szCs w:val="20"/>
            </w:rPr>
            <w:t>MN</w:t>
          </w:r>
        </w:smartTag>
        <w:r>
          <w:rPr>
            <w:szCs w:val="20"/>
          </w:rPr>
          <w:t xml:space="preserve">  </w:t>
        </w:r>
        <w:smartTag w:uri="urn:schemas-microsoft-com:office:smarttags" w:element="PostalCode">
          <w:r>
            <w:rPr>
              <w:szCs w:val="20"/>
            </w:rPr>
            <w:t>55440-0190</w:t>
          </w:r>
        </w:smartTag>
      </w:smartTag>
    </w:p>
    <w:p w:rsidR="000E5194" w:rsidRDefault="000E5194">
      <w:pPr>
        <w:rPr>
          <w:szCs w:val="20"/>
        </w:rPr>
      </w:pPr>
      <w:r>
        <w:rPr>
          <w:szCs w:val="20"/>
        </w:rPr>
        <w:t>800.331.1661</w:t>
      </w:r>
    </w:p>
    <w:p w:rsidR="000E5194" w:rsidRDefault="000E5194">
      <w:pPr>
        <w:rPr>
          <w:szCs w:val="20"/>
        </w:rPr>
      </w:pPr>
      <w:r w:rsidRPr="00813D74">
        <w:rPr>
          <w:szCs w:val="20"/>
        </w:rPr>
        <w:t>www.lifeinnovations.com</w:t>
      </w:r>
    </w:p>
    <w:p w:rsidR="000E5194" w:rsidRDefault="000E5194">
      <w:pPr>
        <w:rPr>
          <w:szCs w:val="20"/>
        </w:rPr>
      </w:pPr>
    </w:p>
    <w:p w:rsidR="000E5194" w:rsidRDefault="000E5194">
      <w:pPr>
        <w:pStyle w:val="BodyTextIndent"/>
        <w:ind w:left="720" w:firstLine="0"/>
      </w:pPr>
      <w:r>
        <w:t>Life Innovations works with professional counselors and clergy to provide premarital counseling and marriage enrichment using the PREPARE/ENRICH program.</w:t>
      </w:r>
    </w:p>
    <w:p w:rsidR="000E5194" w:rsidRDefault="000E5194"/>
    <w:p w:rsidR="000E5194" w:rsidRDefault="000E5194">
      <w:proofErr w:type="gramStart"/>
      <w:r>
        <w:t>Marriage Alive International, Inc.</w:t>
      </w:r>
      <w:proofErr w:type="gramEnd"/>
    </w:p>
    <w:p w:rsidR="00813D74" w:rsidRDefault="00813D74" w:rsidP="00813D74">
      <w:pPr>
        <w:contextualSpacing/>
      </w:pPr>
      <w:r>
        <w:t>888.690.6667</w:t>
      </w:r>
    </w:p>
    <w:p w:rsidR="000E5194" w:rsidRDefault="000E5194" w:rsidP="00813D74">
      <w:pPr>
        <w:contextualSpacing/>
      </w:pPr>
      <w:r w:rsidRPr="00813D74">
        <w:t>www.marriagealive.org</w:t>
      </w:r>
    </w:p>
    <w:p w:rsidR="000E5194" w:rsidRDefault="000E5194"/>
    <w:p w:rsidR="000E5194" w:rsidRDefault="000E5194">
      <w:r>
        <w:tab/>
      </w:r>
      <w:proofErr w:type="gramStart"/>
      <w:r>
        <w:t>Books, curriculum and seminars to help couples energize their marriage.</w:t>
      </w:r>
      <w:proofErr w:type="gramEnd"/>
    </w:p>
    <w:p w:rsidR="000E5194" w:rsidRDefault="000E5194"/>
    <w:p w:rsidR="00813D74" w:rsidRDefault="00813D74">
      <w:r>
        <w:t>National Association for Relationship and Marriage Education (NARME)</w:t>
      </w:r>
    </w:p>
    <w:p w:rsidR="00813D74" w:rsidRDefault="00813D74">
      <w:r>
        <w:t>P.O. Box 14946</w:t>
      </w:r>
    </w:p>
    <w:p w:rsidR="00813D74" w:rsidRDefault="00813D74">
      <w:r>
        <w:t>Tallahassee, FL  32317</w:t>
      </w:r>
    </w:p>
    <w:p w:rsidR="00813D74" w:rsidRDefault="00813D74">
      <w:r w:rsidRPr="00813D74">
        <w:t>www.narme.org</w:t>
      </w:r>
    </w:p>
    <w:p w:rsidR="00813D74" w:rsidRDefault="00813D74"/>
    <w:p w:rsidR="00813D74" w:rsidRDefault="00813D74" w:rsidP="00813D74">
      <w:pPr>
        <w:ind w:left="720"/>
      </w:pPr>
      <w:proofErr w:type="gramStart"/>
      <w:r>
        <w:t>Mobilizes allies across America to provide relationship education for healthy marriages, responsible fathers, and strong families.</w:t>
      </w:r>
      <w:proofErr w:type="gramEnd"/>
    </w:p>
    <w:p w:rsidR="00813D74" w:rsidRDefault="00813D74" w:rsidP="00813D74"/>
    <w:p w:rsidR="002B42B7" w:rsidRDefault="002B42B7" w:rsidP="00813D74">
      <w:r>
        <w:t>National Healthy Marriage Resource Center (NHMRC)</w:t>
      </w:r>
    </w:p>
    <w:p w:rsidR="002B42B7" w:rsidRDefault="002B42B7" w:rsidP="00813D74">
      <w:r>
        <w:t>1950 W. Littleton Blvd. #306</w:t>
      </w:r>
    </w:p>
    <w:p w:rsidR="002B42B7" w:rsidRDefault="002B42B7" w:rsidP="00813D74">
      <w:r>
        <w:t>Littleton, CO  80120</w:t>
      </w:r>
    </w:p>
    <w:p w:rsidR="002B42B7" w:rsidRDefault="002B42B7" w:rsidP="00813D74">
      <w:r>
        <w:lastRenderedPageBreak/>
        <w:t>405.848.2171 Ext. 249</w:t>
      </w:r>
    </w:p>
    <w:p w:rsidR="002B42B7" w:rsidRDefault="002B42B7" w:rsidP="00813D74">
      <w:r w:rsidRPr="002B42B7">
        <w:t>www.healthymarriageinfo.org</w:t>
      </w:r>
    </w:p>
    <w:p w:rsidR="002B42B7" w:rsidRDefault="002B42B7" w:rsidP="00813D74"/>
    <w:p w:rsidR="002B42B7" w:rsidRDefault="002B42B7" w:rsidP="002B42B7">
      <w:pPr>
        <w:ind w:left="720"/>
      </w:pPr>
      <w:proofErr w:type="gramStart"/>
      <w:r>
        <w:t>A clearinghouse for high quality, balanced, and timely information and resources on healthy marriage.</w:t>
      </w:r>
      <w:proofErr w:type="gramEnd"/>
    </w:p>
    <w:p w:rsidR="002B42B7" w:rsidRDefault="002B42B7" w:rsidP="00813D74">
      <w:pPr>
        <w:rPr>
          <w:rFonts w:ascii="Cabin" w:hAnsi="Cabin" w:cs="Arial"/>
          <w:color w:val="353734"/>
          <w:sz w:val="20"/>
          <w:szCs w:val="20"/>
        </w:rPr>
      </w:pPr>
    </w:p>
    <w:p w:rsidR="00115640" w:rsidRDefault="00115640" w:rsidP="00813D74">
      <w:r>
        <w:t>National Marriage Encounter</w:t>
      </w:r>
    </w:p>
    <w:p w:rsidR="008A517B" w:rsidRDefault="00F9750A" w:rsidP="00813D74">
      <w:r>
        <w:t>www.marriage-encounter.org</w:t>
      </w:r>
    </w:p>
    <w:p w:rsidR="008A517B" w:rsidRDefault="008A517B" w:rsidP="00813D74"/>
    <w:p w:rsidR="00115640" w:rsidRDefault="008A517B" w:rsidP="00813D74">
      <w:r>
        <w:tab/>
        <w:t xml:space="preserve">An international organization founded by Father </w:t>
      </w:r>
      <w:r w:rsidR="00F9750A">
        <w:t xml:space="preserve">Gabriel </w:t>
      </w:r>
      <w:proofErr w:type="spellStart"/>
      <w:r>
        <w:t>Calvo</w:t>
      </w:r>
      <w:proofErr w:type="spellEnd"/>
      <w:r>
        <w:t xml:space="preserve"> that offers retreat </w:t>
      </w:r>
      <w:r w:rsidR="00045A85">
        <w:tab/>
      </w:r>
      <w:r>
        <w:t>experiences for couples.</w:t>
      </w:r>
    </w:p>
    <w:p w:rsidR="00115640" w:rsidRDefault="00115640" w:rsidP="00813D74"/>
    <w:p w:rsidR="00813D74" w:rsidRDefault="00813D74" w:rsidP="00813D74">
      <w:r>
        <w:t>Real Relationships</w:t>
      </w:r>
    </w:p>
    <w:p w:rsidR="00813D74" w:rsidRDefault="00813D74" w:rsidP="00813D74">
      <w:r w:rsidRPr="00813D74">
        <w:t>www.lesandleslie.com</w:t>
      </w:r>
    </w:p>
    <w:p w:rsidR="00813D74" w:rsidRDefault="00813D74" w:rsidP="00813D74"/>
    <w:p w:rsidR="00813D74" w:rsidRDefault="00813D74" w:rsidP="00813D74">
      <w:pPr>
        <w:ind w:left="720"/>
      </w:pPr>
      <w:r>
        <w:t>Drs. Les and Leslie Parrott provide a wide array of online resources and are highly-sought-after speakers. They have written several best-selling books on marriage and family.</w:t>
      </w:r>
    </w:p>
    <w:p w:rsidR="00BF3110" w:rsidRDefault="00BF3110"/>
    <w:p w:rsidR="00BF3110" w:rsidRDefault="00BF3110">
      <w:r>
        <w:t>Relationship Coaching Institute</w:t>
      </w:r>
    </w:p>
    <w:p w:rsidR="00BF3110" w:rsidRDefault="00BF3110">
      <w:r w:rsidRPr="00267C41">
        <w:t>www.realtionshipcoachinginstitute.org</w:t>
      </w:r>
    </w:p>
    <w:p w:rsidR="00BF3110" w:rsidRDefault="00BF3110"/>
    <w:p w:rsidR="00BF3110" w:rsidRDefault="00BF3110" w:rsidP="00BF3110">
      <w:pPr>
        <w:ind w:firstLine="720"/>
      </w:pPr>
      <w:r>
        <w:t xml:space="preserve">Trains relationship coaches and provides a number of public service programs for </w:t>
      </w:r>
      <w:r w:rsidR="00045A85">
        <w:tab/>
      </w:r>
      <w:r>
        <w:t xml:space="preserve">couples.  </w:t>
      </w:r>
      <w:r w:rsidR="00BB37B4">
        <w:t>www.</w:t>
      </w:r>
      <w:r w:rsidRPr="00267C41">
        <w:t>coupleforlife.com</w:t>
      </w:r>
      <w:r>
        <w:t xml:space="preserve">, </w:t>
      </w:r>
      <w:r w:rsidRPr="00267C41">
        <w:t>www.togetherforever.com</w:t>
      </w:r>
      <w:r>
        <w:t xml:space="preserve">, </w:t>
      </w:r>
      <w:r w:rsidR="00045A85">
        <w:tab/>
      </w:r>
      <w:r w:rsidR="00267C41" w:rsidRPr="00267C41">
        <w:t>www.</w:t>
      </w:r>
      <w:r w:rsidR="00BB37B4">
        <w:t>gettingreal.tv</w:t>
      </w:r>
    </w:p>
    <w:p w:rsidR="00BF3110" w:rsidRDefault="00BF3110" w:rsidP="00BF3110">
      <w:pPr>
        <w:ind w:firstLine="720"/>
      </w:pPr>
    </w:p>
    <w:p w:rsidR="000E5194" w:rsidRDefault="000E5194">
      <w:r>
        <w:t>Smart Marriages: The Coalition for Marriage, Family and Couple Education, LLC</w:t>
      </w:r>
    </w:p>
    <w:p w:rsidR="000E5194" w:rsidRDefault="000E5194">
      <w:smartTag w:uri="urn:schemas-microsoft-com:office:smarttags" w:element="Street">
        <w:smartTag w:uri="urn:schemas-microsoft-com:office:smarttags" w:element="address">
          <w:r>
            <w:t>5310 Belt Road NW</w:t>
          </w:r>
        </w:smartTag>
      </w:smartTag>
    </w:p>
    <w:p w:rsidR="000E5194" w:rsidRDefault="000E5194">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20015</w:t>
          </w:r>
        </w:smartTag>
      </w:smartTag>
    </w:p>
    <w:p w:rsidR="000E5194" w:rsidRDefault="000E5194">
      <w:r>
        <w:t>202.362.3332</w:t>
      </w:r>
    </w:p>
    <w:p w:rsidR="000E5194" w:rsidRDefault="000E5194">
      <w:r w:rsidRPr="00BA2BEC">
        <w:t>www.smartmarriages.com</w:t>
      </w:r>
    </w:p>
    <w:p w:rsidR="000E5194" w:rsidRDefault="000E5194"/>
    <w:p w:rsidR="000E5194" w:rsidRDefault="000E5194">
      <w:pPr>
        <w:ind w:left="720"/>
      </w:pPr>
      <w:r>
        <w:t>Serves as a clearinghouse to help people find the information they need to strengthen marriages and families – their own or those in the community.</w:t>
      </w:r>
      <w:r>
        <w:tab/>
      </w:r>
    </w:p>
    <w:p w:rsidR="000E5194" w:rsidRDefault="000E5194">
      <w:pPr>
        <w:rPr>
          <w:b/>
          <w:bCs/>
        </w:rPr>
      </w:pPr>
    </w:p>
    <w:p w:rsidR="000E5194" w:rsidRDefault="000E5194">
      <w:pPr>
        <w:rPr>
          <w:b/>
          <w:bCs/>
        </w:rPr>
      </w:pPr>
    </w:p>
    <w:p w:rsidR="000E5194" w:rsidRDefault="000E5194">
      <w:pPr>
        <w:rPr>
          <w:b/>
          <w:bCs/>
        </w:rPr>
      </w:pPr>
    </w:p>
    <w:p w:rsidR="00B53651" w:rsidRDefault="00B53651">
      <w:pPr>
        <w:rPr>
          <w:b/>
          <w:bCs/>
        </w:rPr>
      </w:pPr>
    </w:p>
    <w:p w:rsidR="00B53651" w:rsidRDefault="00B53651">
      <w:pPr>
        <w:rPr>
          <w:b/>
          <w:bCs/>
        </w:rPr>
      </w:pPr>
    </w:p>
    <w:p w:rsidR="00B53651" w:rsidRDefault="00B53651">
      <w:pPr>
        <w:rPr>
          <w:b/>
          <w:bCs/>
        </w:rPr>
      </w:pPr>
    </w:p>
    <w:p w:rsidR="00B53651" w:rsidRDefault="00B53651">
      <w:pPr>
        <w:rPr>
          <w:b/>
          <w:bCs/>
        </w:rPr>
      </w:pPr>
    </w:p>
    <w:p w:rsidR="00B53651" w:rsidRDefault="00B53651">
      <w:pPr>
        <w:rPr>
          <w:b/>
          <w:bCs/>
        </w:rPr>
      </w:pPr>
    </w:p>
    <w:p w:rsidR="00B53651" w:rsidRDefault="00B53651">
      <w:pPr>
        <w:rPr>
          <w:b/>
          <w:bCs/>
        </w:rPr>
      </w:pPr>
    </w:p>
    <w:p w:rsidR="00B53651" w:rsidRDefault="00B53651">
      <w:pPr>
        <w:rPr>
          <w:b/>
          <w:bCs/>
        </w:rPr>
      </w:pPr>
    </w:p>
    <w:p w:rsidR="00B53651" w:rsidRDefault="00B53651">
      <w:pPr>
        <w:rPr>
          <w:b/>
          <w:bCs/>
        </w:rPr>
      </w:pPr>
    </w:p>
    <w:p w:rsidR="00B53651" w:rsidRDefault="00B53651">
      <w:pPr>
        <w:rPr>
          <w:b/>
          <w:bCs/>
        </w:rPr>
      </w:pPr>
      <w:r>
        <w:rPr>
          <w:b/>
          <w:bCs/>
        </w:rPr>
        <w:t xml:space="preserve">For updates to this bibliography, please visit </w:t>
      </w:r>
      <w:r w:rsidRPr="00B53651">
        <w:t>www.bettermarriages.org/uncategorized/</w:t>
      </w:r>
      <w:r w:rsidR="00017E1E">
        <w:t>bibliography-marriageenrich</w:t>
      </w:r>
      <w:r w:rsidRPr="00B53651">
        <w:t>ment-resources</w:t>
      </w:r>
    </w:p>
    <w:sectPr w:rsidR="00B53651" w:rsidSect="00045A85">
      <w:headerReference w:type="even" r:id="rId6"/>
      <w:headerReference w:type="default" r:id="rId7"/>
      <w:footerReference w:type="default" r:id="rId8"/>
      <w:footerReference w:type="first" r:id="rId9"/>
      <w:pgSz w:w="12240" w:h="15840"/>
      <w:pgMar w:top="1080" w:right="1800" w:bottom="1440" w:left="1800" w:header="720"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C8D" w:rsidRDefault="00AA3C8D">
      <w:r>
        <w:separator/>
      </w:r>
    </w:p>
  </w:endnote>
  <w:endnote w:type="continuationSeparator" w:id="0">
    <w:p w:rsidR="00AA3C8D" w:rsidRDefault="00AA3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bin">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D64" w:rsidRDefault="00BB641B" w:rsidP="00BB641B">
    <w:pPr>
      <w:pStyle w:val="Footer"/>
      <w:jc w:val="center"/>
    </w:pPr>
    <w:r>
      <w:t>10-12-16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A2" w:rsidRPr="00060DA2" w:rsidRDefault="00B34134" w:rsidP="00060DA2">
    <w:pPr>
      <w:pStyle w:val="Title"/>
      <w:rPr>
        <w:b w:val="0"/>
      </w:rPr>
    </w:pPr>
    <w:r>
      <w:rPr>
        <w:b w:val="0"/>
      </w:rPr>
      <w:t>2/5/2014</w:t>
    </w:r>
  </w:p>
  <w:p w:rsidR="00060DA2" w:rsidRDefault="00060DA2" w:rsidP="00060DA2">
    <w:pPr>
      <w:pStyle w:val="Footer"/>
      <w:jc w:val="right"/>
    </w:pPr>
  </w:p>
  <w:p w:rsidR="000D1D64" w:rsidRDefault="000D1D6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C8D" w:rsidRDefault="00AA3C8D">
      <w:r>
        <w:separator/>
      </w:r>
    </w:p>
  </w:footnote>
  <w:footnote w:type="continuationSeparator" w:id="0">
    <w:p w:rsidR="00AA3C8D" w:rsidRDefault="00AA3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D64" w:rsidRDefault="00CC638C">
    <w:pPr>
      <w:pStyle w:val="Header"/>
      <w:framePr w:wrap="around" w:vAnchor="text" w:hAnchor="margin" w:xAlign="right" w:y="1"/>
      <w:rPr>
        <w:rStyle w:val="PageNumber"/>
      </w:rPr>
    </w:pPr>
    <w:r>
      <w:rPr>
        <w:rStyle w:val="PageNumber"/>
      </w:rPr>
      <w:fldChar w:fldCharType="begin"/>
    </w:r>
    <w:r w:rsidR="000D1D64">
      <w:rPr>
        <w:rStyle w:val="PageNumber"/>
      </w:rPr>
      <w:instrText xml:space="preserve">PAGE  </w:instrText>
    </w:r>
    <w:r>
      <w:rPr>
        <w:rStyle w:val="PageNumber"/>
      </w:rPr>
      <w:fldChar w:fldCharType="end"/>
    </w:r>
  </w:p>
  <w:p w:rsidR="000D1D64" w:rsidRDefault="000D1D6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D64" w:rsidRDefault="00CC638C">
    <w:pPr>
      <w:pStyle w:val="Header"/>
      <w:framePr w:wrap="around" w:vAnchor="text" w:hAnchor="margin" w:xAlign="right" w:y="1"/>
      <w:rPr>
        <w:rStyle w:val="PageNumber"/>
      </w:rPr>
    </w:pPr>
    <w:r>
      <w:rPr>
        <w:rStyle w:val="PageNumber"/>
      </w:rPr>
      <w:fldChar w:fldCharType="begin"/>
    </w:r>
    <w:r w:rsidR="000D1D64">
      <w:rPr>
        <w:rStyle w:val="PageNumber"/>
      </w:rPr>
      <w:instrText xml:space="preserve">PAGE  </w:instrText>
    </w:r>
    <w:r>
      <w:rPr>
        <w:rStyle w:val="PageNumber"/>
      </w:rPr>
      <w:fldChar w:fldCharType="separate"/>
    </w:r>
    <w:r w:rsidR="00017E1E">
      <w:rPr>
        <w:rStyle w:val="PageNumber"/>
        <w:noProof/>
      </w:rPr>
      <w:t>7</w:t>
    </w:r>
    <w:r>
      <w:rPr>
        <w:rStyle w:val="PageNumber"/>
      </w:rPr>
      <w:fldChar w:fldCharType="end"/>
    </w:r>
  </w:p>
  <w:p w:rsidR="000D1D64" w:rsidRDefault="000D1D64">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C4D6C"/>
    <w:rsid w:val="000061E0"/>
    <w:rsid w:val="000103E6"/>
    <w:rsid w:val="00017E1E"/>
    <w:rsid w:val="00045A85"/>
    <w:rsid w:val="00050678"/>
    <w:rsid w:val="00060DA2"/>
    <w:rsid w:val="0006720B"/>
    <w:rsid w:val="00080F5F"/>
    <w:rsid w:val="000A7D13"/>
    <w:rsid w:val="000D1D64"/>
    <w:rsid w:val="000E5194"/>
    <w:rsid w:val="00115640"/>
    <w:rsid w:val="001A6229"/>
    <w:rsid w:val="00220AAE"/>
    <w:rsid w:val="00254E34"/>
    <w:rsid w:val="00267C41"/>
    <w:rsid w:val="002B42B7"/>
    <w:rsid w:val="003A50EE"/>
    <w:rsid w:val="003F5D56"/>
    <w:rsid w:val="005241D9"/>
    <w:rsid w:val="00553B22"/>
    <w:rsid w:val="005A299F"/>
    <w:rsid w:val="00633B23"/>
    <w:rsid w:val="00662734"/>
    <w:rsid w:val="006D1719"/>
    <w:rsid w:val="00732171"/>
    <w:rsid w:val="007B2DF0"/>
    <w:rsid w:val="007B367D"/>
    <w:rsid w:val="007C4038"/>
    <w:rsid w:val="00813D74"/>
    <w:rsid w:val="00883AC1"/>
    <w:rsid w:val="008A517B"/>
    <w:rsid w:val="008F09A7"/>
    <w:rsid w:val="00942302"/>
    <w:rsid w:val="00965188"/>
    <w:rsid w:val="00A22809"/>
    <w:rsid w:val="00AA3C8D"/>
    <w:rsid w:val="00B34134"/>
    <w:rsid w:val="00B53651"/>
    <w:rsid w:val="00BA2BEC"/>
    <w:rsid w:val="00BB37B4"/>
    <w:rsid w:val="00BB641B"/>
    <w:rsid w:val="00BC0082"/>
    <w:rsid w:val="00BF3110"/>
    <w:rsid w:val="00BF71E3"/>
    <w:rsid w:val="00CC638C"/>
    <w:rsid w:val="00CD28CB"/>
    <w:rsid w:val="00D044D7"/>
    <w:rsid w:val="00D10105"/>
    <w:rsid w:val="00D226CD"/>
    <w:rsid w:val="00D3056F"/>
    <w:rsid w:val="00E83C34"/>
    <w:rsid w:val="00EF286A"/>
    <w:rsid w:val="00F32722"/>
    <w:rsid w:val="00F96757"/>
    <w:rsid w:val="00F9750A"/>
    <w:rsid w:val="00FB2335"/>
    <w:rsid w:val="00FC1E0E"/>
    <w:rsid w:val="00FC4D6C"/>
    <w:rsid w:val="00FD4FAB"/>
    <w:rsid w:val="00FE5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229"/>
    <w:rPr>
      <w:sz w:val="24"/>
      <w:szCs w:val="24"/>
    </w:rPr>
  </w:style>
  <w:style w:type="paragraph" w:styleId="Heading1">
    <w:name w:val="heading 1"/>
    <w:basedOn w:val="Normal"/>
    <w:next w:val="Normal"/>
    <w:qFormat/>
    <w:rsid w:val="001A6229"/>
    <w:pPr>
      <w:keepNext/>
      <w:ind w:left="720" w:hanging="720"/>
      <w:outlineLvl w:val="0"/>
    </w:pPr>
    <w:rPr>
      <w:b/>
      <w:bCs/>
    </w:rPr>
  </w:style>
  <w:style w:type="paragraph" w:styleId="Heading6">
    <w:name w:val="heading 6"/>
    <w:basedOn w:val="Normal"/>
    <w:next w:val="Normal"/>
    <w:link w:val="Heading6Char"/>
    <w:uiPriority w:val="9"/>
    <w:semiHidden/>
    <w:unhideWhenUsed/>
    <w:qFormat/>
    <w:rsid w:val="002B42B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A6229"/>
    <w:pPr>
      <w:jc w:val="center"/>
    </w:pPr>
    <w:rPr>
      <w:b/>
      <w:bCs/>
    </w:rPr>
  </w:style>
  <w:style w:type="character" w:styleId="Hyperlink">
    <w:name w:val="Hyperlink"/>
    <w:basedOn w:val="DefaultParagraphFont"/>
    <w:rsid w:val="001A6229"/>
    <w:rPr>
      <w:color w:val="0000FF"/>
      <w:u w:val="single"/>
    </w:rPr>
  </w:style>
  <w:style w:type="character" w:styleId="FollowedHyperlink">
    <w:name w:val="FollowedHyperlink"/>
    <w:basedOn w:val="DefaultParagraphFont"/>
    <w:rsid w:val="001A6229"/>
    <w:rPr>
      <w:color w:val="800080"/>
      <w:u w:val="single"/>
    </w:rPr>
  </w:style>
  <w:style w:type="paragraph" w:styleId="BodyTextIndent">
    <w:name w:val="Body Text Indent"/>
    <w:basedOn w:val="Normal"/>
    <w:rsid w:val="001A6229"/>
    <w:pPr>
      <w:ind w:firstLine="720"/>
    </w:pPr>
    <w:rPr>
      <w:szCs w:val="20"/>
    </w:rPr>
  </w:style>
  <w:style w:type="paragraph" w:styleId="BodyTextIndent2">
    <w:name w:val="Body Text Indent 2"/>
    <w:basedOn w:val="Normal"/>
    <w:rsid w:val="001A6229"/>
    <w:pPr>
      <w:ind w:left="720" w:hanging="720"/>
    </w:pPr>
  </w:style>
  <w:style w:type="paragraph" w:styleId="Footer">
    <w:name w:val="footer"/>
    <w:basedOn w:val="Normal"/>
    <w:link w:val="FooterChar"/>
    <w:uiPriority w:val="99"/>
    <w:rsid w:val="001A6229"/>
    <w:pPr>
      <w:tabs>
        <w:tab w:val="center" w:pos="4320"/>
        <w:tab w:val="right" w:pos="8640"/>
      </w:tabs>
    </w:pPr>
  </w:style>
  <w:style w:type="character" w:styleId="PageNumber">
    <w:name w:val="page number"/>
    <w:basedOn w:val="DefaultParagraphFont"/>
    <w:rsid w:val="001A6229"/>
  </w:style>
  <w:style w:type="paragraph" w:styleId="Header">
    <w:name w:val="header"/>
    <w:basedOn w:val="Normal"/>
    <w:rsid w:val="001A6229"/>
    <w:pPr>
      <w:tabs>
        <w:tab w:val="center" w:pos="4320"/>
        <w:tab w:val="right" w:pos="8640"/>
      </w:tabs>
    </w:pPr>
  </w:style>
  <w:style w:type="character" w:customStyle="1" w:styleId="Heading6Char">
    <w:name w:val="Heading 6 Char"/>
    <w:basedOn w:val="DefaultParagraphFont"/>
    <w:link w:val="Heading6"/>
    <w:uiPriority w:val="9"/>
    <w:semiHidden/>
    <w:rsid w:val="002B42B7"/>
    <w:rPr>
      <w:rFonts w:ascii="Calibri" w:eastAsia="Times New Roman" w:hAnsi="Calibri" w:cs="Times New Roman"/>
      <w:b/>
      <w:bCs/>
      <w:sz w:val="22"/>
      <w:szCs w:val="22"/>
    </w:rPr>
  </w:style>
  <w:style w:type="character" w:customStyle="1" w:styleId="FooterChar">
    <w:name w:val="Footer Char"/>
    <w:basedOn w:val="DefaultParagraphFont"/>
    <w:link w:val="Footer"/>
    <w:uiPriority w:val="99"/>
    <w:rsid w:val="00060DA2"/>
    <w:rPr>
      <w:sz w:val="24"/>
      <w:szCs w:val="24"/>
    </w:rPr>
  </w:style>
  <w:style w:type="paragraph" w:styleId="BalloonText">
    <w:name w:val="Balloon Text"/>
    <w:basedOn w:val="Normal"/>
    <w:link w:val="BalloonTextChar"/>
    <w:uiPriority w:val="99"/>
    <w:semiHidden/>
    <w:unhideWhenUsed/>
    <w:rsid w:val="00060DA2"/>
    <w:rPr>
      <w:rFonts w:ascii="Tahoma" w:hAnsi="Tahoma" w:cs="Tahoma"/>
      <w:sz w:val="16"/>
      <w:szCs w:val="16"/>
    </w:rPr>
  </w:style>
  <w:style w:type="character" w:customStyle="1" w:styleId="BalloonTextChar">
    <w:name w:val="Balloon Text Char"/>
    <w:basedOn w:val="DefaultParagraphFont"/>
    <w:link w:val="BalloonText"/>
    <w:uiPriority w:val="99"/>
    <w:semiHidden/>
    <w:rsid w:val="00060D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7189763">
      <w:bodyDiv w:val="1"/>
      <w:marLeft w:val="0"/>
      <w:marRight w:val="0"/>
      <w:marTop w:val="0"/>
      <w:marBottom w:val="0"/>
      <w:divBdr>
        <w:top w:val="none" w:sz="0" w:space="0" w:color="auto"/>
        <w:left w:val="none" w:sz="0" w:space="0" w:color="auto"/>
        <w:bottom w:val="none" w:sz="0" w:space="0" w:color="auto"/>
        <w:right w:val="none" w:sz="0" w:space="0" w:color="auto"/>
      </w:divBdr>
      <w:divsChild>
        <w:div w:id="1878008183">
          <w:marLeft w:val="0"/>
          <w:marRight w:val="0"/>
          <w:marTop w:val="0"/>
          <w:marBottom w:val="0"/>
          <w:divBdr>
            <w:top w:val="none" w:sz="0" w:space="0" w:color="auto"/>
            <w:left w:val="none" w:sz="0" w:space="0" w:color="auto"/>
            <w:bottom w:val="none" w:sz="0" w:space="0" w:color="auto"/>
            <w:right w:val="none" w:sz="0" w:space="0" w:color="auto"/>
          </w:divBdr>
          <w:divsChild>
            <w:div w:id="2055152382">
              <w:marLeft w:val="0"/>
              <w:marRight w:val="0"/>
              <w:marTop w:val="0"/>
              <w:marBottom w:val="0"/>
              <w:divBdr>
                <w:top w:val="none" w:sz="0" w:space="0" w:color="auto"/>
                <w:left w:val="none" w:sz="0" w:space="0" w:color="auto"/>
                <w:bottom w:val="none" w:sz="0" w:space="0" w:color="auto"/>
                <w:right w:val="none" w:sz="0" w:space="0" w:color="auto"/>
              </w:divBdr>
              <w:divsChild>
                <w:div w:id="48040707">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 w:id="1938371092">
      <w:bodyDiv w:val="1"/>
      <w:marLeft w:val="0"/>
      <w:marRight w:val="0"/>
      <w:marTop w:val="0"/>
      <w:marBottom w:val="0"/>
      <w:divBdr>
        <w:top w:val="none" w:sz="0" w:space="0" w:color="auto"/>
        <w:left w:val="none" w:sz="0" w:space="0" w:color="auto"/>
        <w:bottom w:val="none" w:sz="0" w:space="0" w:color="auto"/>
        <w:right w:val="none" w:sz="0" w:space="0" w:color="auto"/>
      </w:divBdr>
      <w:divsChild>
        <w:div w:id="1882090531">
          <w:marLeft w:val="0"/>
          <w:marRight w:val="0"/>
          <w:marTop w:val="0"/>
          <w:marBottom w:val="0"/>
          <w:divBdr>
            <w:top w:val="none" w:sz="0" w:space="0" w:color="auto"/>
            <w:left w:val="none" w:sz="0" w:space="0" w:color="auto"/>
            <w:bottom w:val="none" w:sz="0" w:space="0" w:color="auto"/>
            <w:right w:val="none" w:sz="0" w:space="0" w:color="auto"/>
          </w:divBdr>
        </w:div>
        <w:div w:id="331950453">
          <w:marLeft w:val="0"/>
          <w:marRight w:val="0"/>
          <w:marTop w:val="0"/>
          <w:marBottom w:val="0"/>
          <w:divBdr>
            <w:top w:val="none" w:sz="0" w:space="0" w:color="auto"/>
            <w:left w:val="none" w:sz="0" w:space="0" w:color="auto"/>
            <w:bottom w:val="none" w:sz="0" w:space="0" w:color="auto"/>
            <w:right w:val="none" w:sz="0" w:space="0" w:color="auto"/>
          </w:divBdr>
        </w:div>
        <w:div w:id="346490516">
          <w:marLeft w:val="0"/>
          <w:marRight w:val="0"/>
          <w:marTop w:val="0"/>
          <w:marBottom w:val="0"/>
          <w:divBdr>
            <w:top w:val="none" w:sz="0" w:space="0" w:color="auto"/>
            <w:left w:val="none" w:sz="0" w:space="0" w:color="auto"/>
            <w:bottom w:val="none" w:sz="0" w:space="0" w:color="auto"/>
            <w:right w:val="none" w:sz="0" w:space="0" w:color="auto"/>
          </w:divBdr>
        </w:div>
        <w:div w:id="189812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MARRIAGE MINISTRY AND MARRIAGE ENRICHMENT RESOURCES</vt:lpstr>
    </vt:vector>
  </TitlesOfParts>
  <Company/>
  <LinksUpToDate>false</LinksUpToDate>
  <CharactersWithSpaces>12045</CharactersWithSpaces>
  <SharedDoc>false</SharedDoc>
  <HLinks>
    <vt:vector size="6" baseType="variant">
      <vt:variant>
        <vt:i4>3407907</vt:i4>
      </vt:variant>
      <vt:variant>
        <vt:i4>0</vt:i4>
      </vt:variant>
      <vt:variant>
        <vt:i4>0</vt:i4>
      </vt:variant>
      <vt:variant>
        <vt:i4>5</vt:i4>
      </vt:variant>
      <vt:variant>
        <vt:lpwstr>http://www.smartmarriages.com/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MINISTRY AND MARRIAGE ENRICHMENT RESOURCES</dc:title>
  <dc:creator>Gregory L. Hunt</dc:creator>
  <cp:lastModifiedBy>Owner</cp:lastModifiedBy>
  <cp:revision>5</cp:revision>
  <cp:lastPrinted>2014-01-16T01:21:00Z</cp:lastPrinted>
  <dcterms:created xsi:type="dcterms:W3CDTF">2016-10-12T18:51:00Z</dcterms:created>
  <dcterms:modified xsi:type="dcterms:W3CDTF">2016-10-12T20:12:00Z</dcterms:modified>
</cp:coreProperties>
</file>